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9C96" w14:textId="0ACE7E01" w:rsidR="00C13F1E" w:rsidRPr="00B86D22" w:rsidRDefault="00C13F1E" w:rsidP="00C13F1E">
      <w:pPr>
        <w:spacing w:after="0" w:line="240" w:lineRule="auto"/>
        <w:rPr>
          <w:b/>
          <w:bCs/>
          <w:sz w:val="14"/>
          <w:szCs w:val="14"/>
        </w:rPr>
      </w:pPr>
    </w:p>
    <w:tbl>
      <w:tblPr>
        <w:tblStyle w:val="TabloKlavuzu"/>
        <w:tblW w:w="97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5"/>
        <w:gridCol w:w="898"/>
        <w:gridCol w:w="1701"/>
        <w:gridCol w:w="2410"/>
        <w:gridCol w:w="992"/>
        <w:gridCol w:w="425"/>
        <w:gridCol w:w="142"/>
        <w:gridCol w:w="2693"/>
      </w:tblGrid>
      <w:tr w:rsidR="00C13F1E" w:rsidRPr="00F0577C" w14:paraId="138E23B4" w14:textId="77777777" w:rsidTr="00A25474">
        <w:trPr>
          <w:trHeight w:val="465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textDirection w:val="btLr"/>
            <w:vAlign w:val="center"/>
          </w:tcPr>
          <w:sdt>
            <w:sdtPr>
              <w:rPr>
                <w:b/>
                <w:bCs/>
              </w:rPr>
              <w:id w:val="116366968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F529931" w14:textId="533E9386" w:rsidR="00C13F1E" w:rsidRPr="00C52F74" w:rsidRDefault="00C52F74" w:rsidP="00C52F74">
                <w:pPr>
                  <w:ind w:left="113" w:right="113"/>
                  <w:jc w:val="center"/>
                  <w:rPr>
                    <w:b/>
                    <w:bCs/>
                  </w:rPr>
                </w:pPr>
                <w:r w:rsidRPr="00C52F74">
                  <w:rPr>
                    <w:b/>
                    <w:bCs/>
                  </w:rPr>
                  <w:t>Öğrencinin</w:t>
                </w:r>
              </w:p>
            </w:sdtContent>
          </w:sdt>
        </w:tc>
        <w:tc>
          <w:tcPr>
            <w:tcW w:w="2599" w:type="dxa"/>
            <w:gridSpan w:val="2"/>
            <w:tcBorders>
              <w:top w:val="single" w:sz="12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30267043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ECBCEBB" w14:textId="2EC2FA34" w:rsidR="00C13F1E" w:rsidRPr="008341C4" w:rsidRDefault="00C13F1E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Adı Soyadı</w:t>
                </w:r>
              </w:p>
            </w:sdtContent>
          </w:sdt>
        </w:tc>
        <w:tc>
          <w:tcPr>
            <w:tcW w:w="6662" w:type="dxa"/>
            <w:gridSpan w:val="5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7BC6C55B" w14:textId="6E475457" w:rsidR="00C13F1E" w:rsidRPr="00F0577C" w:rsidRDefault="00000000" w:rsidP="005174C2"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5EC523CF17DF4B9788274872503A30D9"/>
                </w:placeholder>
                <w:temporary/>
                <w:showingPlcHdr/>
                <w15:color w:val="FF0000"/>
                <w:text/>
              </w:sdtPr>
              <w:sdtContent>
                <w:r w:rsidR="00C1069D">
                  <w:rPr>
                    <w:color w:val="FF0000"/>
                  </w:rPr>
                  <w:t>Öğrenci</w:t>
                </w:r>
                <w:r w:rsidR="00C1069D" w:rsidRPr="00D83D65">
                  <w:rPr>
                    <w:color w:val="FF0000"/>
                  </w:rPr>
                  <w:t xml:space="preserve"> Ad SOYAD Yazınız</w:t>
                </w:r>
              </w:sdtContent>
            </w:sdt>
          </w:p>
        </w:tc>
      </w:tr>
      <w:tr w:rsidR="00C13F1E" w:rsidRPr="00F0577C" w14:paraId="0E12A242" w14:textId="77777777" w:rsidTr="00A25474">
        <w:trPr>
          <w:trHeight w:val="465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FC7CBE" w14:textId="77777777" w:rsidR="00C13F1E" w:rsidRPr="00F0577C" w:rsidRDefault="00C13F1E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-115175407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74A6262" w14:textId="60F2CCF0" w:rsidR="00C13F1E" w:rsidRPr="008341C4" w:rsidRDefault="00C13F1E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Numarası</w:t>
                </w:r>
              </w:p>
            </w:sdtContent>
          </w:sdt>
        </w:tc>
        <w:tc>
          <w:tcPr>
            <w:tcW w:w="6662" w:type="dxa"/>
            <w:gridSpan w:val="5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0BAD2FE2" w14:textId="0E7639D3" w:rsidR="00C13F1E" w:rsidRPr="00F0577C" w:rsidRDefault="00000000" w:rsidP="005174C2"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CF7C84396C094893B3980AF5702CAF1C"/>
                </w:placeholder>
                <w:temporary/>
                <w:showingPlcHdr/>
                <w15:color w:val="FF0000"/>
                <w:text/>
              </w:sdtPr>
              <w:sdtContent>
                <w:r w:rsidR="00C1069D">
                  <w:rPr>
                    <w:color w:val="FF0000"/>
                  </w:rPr>
                  <w:t>Öğrenci</w:t>
                </w:r>
                <w:r w:rsidR="00C1069D" w:rsidRPr="00D83D65">
                  <w:rPr>
                    <w:color w:val="FF0000"/>
                  </w:rPr>
                  <w:t xml:space="preserve"> </w:t>
                </w:r>
                <w:r w:rsidR="00C1069D">
                  <w:rPr>
                    <w:color w:val="FF0000"/>
                  </w:rPr>
                  <w:t>Numaranızı</w:t>
                </w:r>
                <w:r w:rsidR="00C1069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AB7A28" w:rsidRPr="00F0577C" w14:paraId="4E3BF909" w14:textId="77777777" w:rsidTr="00EF17AB">
        <w:trPr>
          <w:trHeight w:val="465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AB5E5E" w14:textId="77777777" w:rsidR="00AB7A28" w:rsidRPr="00F0577C" w:rsidRDefault="00AB7A28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200623686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24FF82B" w14:textId="1203EDE7" w:rsidR="00AB7A28" w:rsidRPr="008341C4" w:rsidRDefault="00AB7A28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Cep Tel</w:t>
                </w:r>
              </w:p>
            </w:sdtContent>
          </w:sdt>
        </w:tc>
        <w:tc>
          <w:tcPr>
            <w:tcW w:w="2410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0718A61F" w14:textId="02B7FE6D" w:rsidR="00AB7A28" w:rsidRPr="00F0577C" w:rsidRDefault="00000000" w:rsidP="005174C2"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49162B6C79FC4B62AC3BE995EC790D59"/>
                </w:placeholder>
                <w:temporary/>
                <w:showingPlcHdr/>
                <w15:color w:val="FF0000"/>
                <w:text/>
              </w:sdtPr>
              <w:sdtContent>
                <w:r w:rsidR="00C1069D">
                  <w:rPr>
                    <w:color w:val="FF0000"/>
                  </w:rPr>
                  <w:t>Cep Telefonunuzu</w:t>
                </w:r>
                <w:r w:rsidR="00C1069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33997569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2FAD0C5" w14:textId="3B3562F3" w:rsidR="00AB7A28" w:rsidRPr="001C1AC1" w:rsidRDefault="00AB7A28" w:rsidP="00551FF4">
                <w:pPr>
                  <w:rPr>
                    <w:szCs w:val="20"/>
                  </w:rPr>
                </w:pPr>
                <w:r w:rsidRPr="001C1AC1">
                  <w:rPr>
                    <w:szCs w:val="20"/>
                  </w:rPr>
                  <w:t>E-</w:t>
                </w:r>
                <w:r w:rsidR="00551FF4" w:rsidRPr="001C1AC1">
                  <w:rPr>
                    <w:szCs w:val="20"/>
                  </w:rPr>
                  <w:t>Posta</w:t>
                </w:r>
              </w:p>
            </w:sdtContent>
          </w:sdt>
        </w:tc>
        <w:tc>
          <w:tcPr>
            <w:tcW w:w="3260" w:type="dxa"/>
            <w:gridSpan w:val="3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70F0500D" w14:textId="6299E5E9" w:rsidR="00AB7A28" w:rsidRPr="00F0577C" w:rsidRDefault="00000000" w:rsidP="005174C2">
            <w:sdt>
              <w:sdtPr>
                <w:alias w:val="E-Postanızı Yazınız"/>
                <w:tag w:val="E-Postanızı Yazınız"/>
                <w:id w:val="1803186732"/>
                <w:placeholder>
                  <w:docPart w:val="1F7826004F854968B0CBECCAC6D2F42A"/>
                </w:placeholder>
                <w:temporary/>
                <w:showingPlcHdr/>
                <w15:color w:val="FF0000"/>
                <w:text/>
              </w:sdtPr>
              <w:sdtContent>
                <w:r w:rsidR="00C1069D">
                  <w:rPr>
                    <w:color w:val="FF0000"/>
                  </w:rPr>
                  <w:t>E-Postanızı</w:t>
                </w:r>
                <w:r w:rsidR="00C1069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C13F1E" w:rsidRPr="00F0577C" w14:paraId="0CCFE2E8" w14:textId="77777777" w:rsidTr="00EF17AB">
        <w:trPr>
          <w:trHeight w:val="465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E77771" w14:textId="77777777" w:rsidR="00C13F1E" w:rsidRPr="00F0577C" w:rsidRDefault="00C13F1E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-132496408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9DE3677" w14:textId="117F3793" w:rsidR="00C13F1E" w:rsidRPr="008341C4" w:rsidRDefault="00C13F1E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Ana</w:t>
                </w:r>
                <w:r w:rsidR="00AB7A28" w:rsidRPr="008341C4">
                  <w:rPr>
                    <w:szCs w:val="20"/>
                  </w:rPr>
                  <w:t xml:space="preserve"> B</w:t>
                </w:r>
                <w:r w:rsidRPr="008341C4">
                  <w:rPr>
                    <w:szCs w:val="20"/>
                  </w:rPr>
                  <w:t>ilim/Ana</w:t>
                </w:r>
                <w:r w:rsidR="00AB7A28" w:rsidRPr="008341C4">
                  <w:rPr>
                    <w:szCs w:val="20"/>
                  </w:rPr>
                  <w:t xml:space="preserve"> S</w:t>
                </w:r>
                <w:r w:rsidRPr="008341C4">
                  <w:rPr>
                    <w:szCs w:val="20"/>
                  </w:rPr>
                  <w:t>anat Dalı</w:t>
                </w:r>
              </w:p>
            </w:sdtContent>
          </w:sdt>
        </w:tc>
        <w:tc>
          <w:tcPr>
            <w:tcW w:w="6662" w:type="dxa"/>
            <w:gridSpan w:val="5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5CDC5C5A" w14:textId="2FC10BB3" w:rsidR="00C13F1E" w:rsidRPr="00F0577C" w:rsidRDefault="00000000" w:rsidP="005174C2"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BBF118CB93FA468C940C26C75197CF87"/>
                </w:placeholder>
                <w:temporary/>
                <w:showingPlcHdr/>
                <w15:color w:val="FF0000"/>
                <w:text/>
              </w:sdtPr>
              <w:sdtContent>
                <w:r w:rsidR="00C1069D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C13F1E" w:rsidRPr="00F0577C" w14:paraId="4A42AEF4" w14:textId="77777777" w:rsidTr="00A25474">
        <w:trPr>
          <w:trHeight w:val="465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409B93" w14:textId="77777777" w:rsidR="00C13F1E" w:rsidRPr="00F0577C" w:rsidRDefault="00C13F1E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34313534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F9D2035" w14:textId="2AAD0CB8" w:rsidR="00C13F1E" w:rsidRPr="008341C4" w:rsidRDefault="00856D65" w:rsidP="005174C2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Program Adı</w:t>
                </w:r>
              </w:p>
            </w:sdtContent>
          </w:sdt>
        </w:tc>
        <w:tc>
          <w:tcPr>
            <w:tcW w:w="6662" w:type="dxa"/>
            <w:gridSpan w:val="5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39E967DF" w14:textId="5CD559C3" w:rsidR="00C13F1E" w:rsidRPr="00F0577C" w:rsidRDefault="00000000" w:rsidP="005174C2">
            <w:sdt>
              <w:sdtPr>
                <w:alias w:val="Program Adını Yazınız"/>
                <w:tag w:val="Program Adını Yazınız"/>
                <w:id w:val="1215547393"/>
                <w:placeholder>
                  <w:docPart w:val="60AE9A2533AE4358B86D563502F62D14"/>
                </w:placeholder>
                <w:temporary/>
                <w:showingPlcHdr/>
                <w15:color w:val="FF0000"/>
                <w:text/>
              </w:sdtPr>
              <w:sdtContent>
                <w:r w:rsidR="00C1069D">
                  <w:rPr>
                    <w:color w:val="FF0000"/>
                  </w:rPr>
                  <w:t>Program Adını</w:t>
                </w:r>
                <w:r w:rsidR="00C1069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C13F1E" w:rsidRPr="00F0577C" w14:paraId="2A5D9A5A" w14:textId="77777777" w:rsidTr="00270CDF">
        <w:trPr>
          <w:trHeight w:val="147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B3E916A" w14:textId="77777777" w:rsidR="00C13F1E" w:rsidRPr="008809A1" w:rsidRDefault="00C13F1E" w:rsidP="005174C2">
            <w:pPr>
              <w:rPr>
                <w:sz w:val="16"/>
                <w:szCs w:val="16"/>
              </w:rPr>
            </w:pPr>
          </w:p>
        </w:tc>
      </w:tr>
      <w:tr w:rsidR="00C13F1E" w:rsidRPr="00F0577C" w14:paraId="5E919CBB" w14:textId="77777777" w:rsidTr="00A25474">
        <w:trPr>
          <w:trHeight w:val="550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textDirection w:val="btLr"/>
            <w:vAlign w:val="center"/>
          </w:tcPr>
          <w:sdt>
            <w:sdtPr>
              <w:rPr>
                <w:b/>
              </w:rPr>
              <w:id w:val="94696521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3F7387F" w14:textId="3EFA1D09" w:rsidR="00C13F1E" w:rsidRPr="00586D69" w:rsidRDefault="00C13F1E" w:rsidP="005174C2">
                <w:pPr>
                  <w:ind w:right="-57" w:hanging="92"/>
                  <w:jc w:val="center"/>
                </w:pPr>
                <w:r w:rsidRPr="00586D69">
                  <w:rPr>
                    <w:b/>
                  </w:rPr>
                  <w:t>Toplantı Bilgileri</w:t>
                </w:r>
              </w:p>
            </w:sdtContent>
          </w:sdt>
        </w:tc>
        <w:tc>
          <w:tcPr>
            <w:tcW w:w="2599" w:type="dxa"/>
            <w:gridSpan w:val="2"/>
            <w:tcBorders>
              <w:top w:val="single" w:sz="12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134937286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E3F5D1F" w14:textId="7A83AAA9" w:rsidR="00C13F1E" w:rsidRPr="008341C4" w:rsidRDefault="00C13F1E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Toplantı Dönemi</w:t>
                </w:r>
              </w:p>
            </w:sdtContent>
          </w:sdt>
        </w:tc>
        <w:tc>
          <w:tcPr>
            <w:tcW w:w="2410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FE420D6" w14:textId="7973C45F" w:rsidR="00F34707" w:rsidRPr="008341C4" w:rsidRDefault="00000000" w:rsidP="00270CDF">
            <w:pPr>
              <w:ind w:right="-82"/>
              <w:rPr>
                <w:szCs w:val="20"/>
              </w:rPr>
            </w:pPr>
            <w:sdt>
              <w:sdtPr>
                <w:rPr>
                  <w:bCs/>
                  <w:sz w:val="24"/>
                  <w:szCs w:val="24"/>
                </w:rPr>
                <w:id w:val="-8109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707" w:rsidRPr="00BA1BF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13F1E" w:rsidRPr="008341C4">
              <w:rPr>
                <w:szCs w:val="20"/>
              </w:rPr>
              <w:t xml:space="preserve"> </w:t>
            </w:r>
            <w:sdt>
              <w:sdtPr>
                <w:rPr>
                  <w:szCs w:val="20"/>
                  <w:shd w:val="clear" w:color="auto" w:fill="D9D9D9" w:themeFill="background1" w:themeFillShade="D9"/>
                </w:rPr>
                <w:id w:val="-76329208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C13F1E" w:rsidRPr="00B9365D">
                  <w:rPr>
                    <w:szCs w:val="20"/>
                    <w:shd w:val="clear" w:color="auto" w:fill="D9D9D9" w:themeFill="background1" w:themeFillShade="D9"/>
                  </w:rPr>
                  <w:t>Ocak-Haziran</w:t>
                </w:r>
              </w:sdtContent>
            </w:sdt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F2F2F2" w:themeColor="background1" w:themeShade="F2"/>
              <w:bottom w:val="single" w:sz="2" w:space="0" w:color="D9D9D9" w:themeColor="background1" w:themeShade="D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CA2E2" w14:textId="6AE28E77" w:rsidR="00F34707" w:rsidRPr="008341C4" w:rsidRDefault="00000000" w:rsidP="005174C2">
            <w:pPr>
              <w:rPr>
                <w:szCs w:val="20"/>
              </w:rPr>
            </w:pPr>
            <w:sdt>
              <w:sdtPr>
                <w:rPr>
                  <w:bCs/>
                  <w:sz w:val="24"/>
                  <w:szCs w:val="24"/>
                </w:rPr>
                <w:id w:val="21242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1E" w:rsidRPr="00BA1BF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13F1E" w:rsidRPr="008341C4">
              <w:rPr>
                <w:szCs w:val="20"/>
              </w:rPr>
              <w:t xml:space="preserve"> </w:t>
            </w:r>
            <w:sdt>
              <w:sdtPr>
                <w:rPr>
                  <w:szCs w:val="20"/>
                  <w:shd w:val="clear" w:color="auto" w:fill="D9D9D9" w:themeFill="background1" w:themeFillShade="D9"/>
                </w:rPr>
                <w:id w:val="55366802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C13F1E" w:rsidRPr="00B9365D">
                  <w:rPr>
                    <w:szCs w:val="20"/>
                    <w:shd w:val="clear" w:color="auto" w:fill="D9D9D9" w:themeFill="background1" w:themeFillShade="D9"/>
                  </w:rPr>
                  <w:t>Temmuz-Aralık</w:t>
                </w:r>
              </w:sdtContent>
            </w:sdt>
            <w:r w:rsidR="00C13F1E" w:rsidRPr="008341C4">
              <w:rPr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C13F1E" w:rsidRPr="00F0577C" w14:paraId="74418703" w14:textId="77777777" w:rsidTr="00A25474">
        <w:trPr>
          <w:trHeight w:val="420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33689AD" w14:textId="77777777" w:rsidR="00C13F1E" w:rsidRPr="00F0577C" w:rsidRDefault="00C13F1E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175778373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E4C8039" w14:textId="6A6EB6AD" w:rsidR="00C13F1E" w:rsidRPr="008341C4" w:rsidRDefault="00C13F1E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Toplantı Sayısı</w:t>
                </w:r>
              </w:p>
            </w:sdtContent>
          </w:sdt>
        </w:tc>
        <w:tc>
          <w:tcPr>
            <w:tcW w:w="2410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DFE465" w14:textId="610B5F73" w:rsidR="00C13F1E" w:rsidRPr="008341C4" w:rsidRDefault="00000000" w:rsidP="00270CDF">
            <w:pPr>
              <w:ind w:right="-82"/>
              <w:rPr>
                <w:szCs w:val="20"/>
              </w:rPr>
            </w:pPr>
            <w:sdt>
              <w:sdtPr>
                <w:rPr>
                  <w:bCs/>
                  <w:color w:val="000000" w:themeColor="text1"/>
                  <w:szCs w:val="20"/>
                </w:rPr>
                <w:id w:val="196793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F03">
                  <w:rPr>
                    <w:rFonts w:ascii="MS Gothic" w:eastAsia="MS Gothic" w:hAnsi="MS Gothic" w:hint="eastAsia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color w:val="000000" w:themeColor="text1"/>
                <w:szCs w:val="20"/>
              </w:rPr>
              <w:t xml:space="preserve"> -1      </w:t>
            </w:r>
            <w:sdt>
              <w:sdtPr>
                <w:rPr>
                  <w:bCs/>
                  <w:color w:val="000000" w:themeColor="text1"/>
                  <w:szCs w:val="20"/>
                </w:rPr>
                <w:id w:val="18921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1E" w:rsidRPr="008341C4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color w:val="000000" w:themeColor="text1"/>
                <w:szCs w:val="20"/>
              </w:rPr>
              <w:t xml:space="preserve"> -2      </w:t>
            </w:r>
            <w:sdt>
              <w:sdtPr>
                <w:rPr>
                  <w:bCs/>
                  <w:color w:val="000000" w:themeColor="text1"/>
                  <w:szCs w:val="20"/>
                </w:rPr>
                <w:id w:val="-80739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1E" w:rsidRPr="008341C4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color w:val="000000" w:themeColor="text1"/>
                <w:szCs w:val="20"/>
              </w:rPr>
              <w:t xml:space="preserve"> -3       </w:t>
            </w:r>
          </w:p>
        </w:tc>
        <w:tc>
          <w:tcPr>
            <w:tcW w:w="4252" w:type="dxa"/>
            <w:gridSpan w:val="4"/>
            <w:tcBorders>
              <w:top w:val="single" w:sz="2" w:space="0" w:color="D9D9D9" w:themeColor="background1" w:themeShade="D9"/>
              <w:left w:val="single" w:sz="12" w:space="0" w:color="F2F2F2" w:themeColor="background1" w:themeShade="F2"/>
              <w:bottom w:val="single" w:sz="2" w:space="0" w:color="D9D9D9" w:themeColor="background1" w:themeShade="D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49E0C9" w14:textId="5E6D2FD7" w:rsidR="00C13F1E" w:rsidRPr="008341C4" w:rsidRDefault="00000000" w:rsidP="005174C2">
            <w:pPr>
              <w:rPr>
                <w:szCs w:val="20"/>
              </w:rPr>
            </w:pPr>
            <w:sdt>
              <w:sdtPr>
                <w:rPr>
                  <w:bCs/>
                  <w:szCs w:val="20"/>
                </w:rPr>
                <w:id w:val="8868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1E" w:rsidRPr="008341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szCs w:val="20"/>
              </w:rPr>
              <w:t xml:space="preserve"> -4     </w:t>
            </w:r>
            <w:sdt>
              <w:sdtPr>
                <w:rPr>
                  <w:bCs/>
                  <w:szCs w:val="20"/>
                </w:rPr>
                <w:id w:val="-10620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1E" w:rsidRPr="008341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szCs w:val="20"/>
              </w:rPr>
              <w:t xml:space="preserve"> -5    </w:t>
            </w:r>
            <w:sdt>
              <w:sdtPr>
                <w:rPr>
                  <w:bCs/>
                  <w:szCs w:val="20"/>
                </w:rPr>
                <w:id w:val="1361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1E" w:rsidRPr="008341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szCs w:val="20"/>
              </w:rPr>
              <w:t xml:space="preserve"> -6    </w:t>
            </w:r>
            <w:sdt>
              <w:sdtPr>
                <w:rPr>
                  <w:bCs/>
                  <w:szCs w:val="20"/>
                </w:rPr>
                <w:id w:val="7039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1E" w:rsidRPr="008341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szCs w:val="20"/>
              </w:rPr>
              <w:t xml:space="preserve"> -7    </w:t>
            </w:r>
            <w:sdt>
              <w:sdtPr>
                <w:rPr>
                  <w:bCs/>
                  <w:szCs w:val="20"/>
                </w:rPr>
                <w:id w:val="-14112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CDF" w:rsidRPr="008341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C13F1E" w:rsidRPr="008341C4">
              <w:rPr>
                <w:b/>
                <w:szCs w:val="20"/>
              </w:rPr>
              <w:t xml:space="preserve"> -8</w:t>
            </w:r>
            <w:r w:rsidR="00270CDF" w:rsidRPr="008341C4">
              <w:rPr>
                <w:b/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44361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CDF" w:rsidRPr="008341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70CDF" w:rsidRPr="008341C4">
              <w:rPr>
                <w:b/>
                <w:szCs w:val="20"/>
              </w:rPr>
              <w:t xml:space="preserve"> -</w:t>
            </w:r>
            <w:r w:rsidR="005B1F03">
              <w:rPr>
                <w:b/>
                <w:szCs w:val="20"/>
              </w:rPr>
              <w:t xml:space="preserve">9 </w:t>
            </w:r>
            <w:sdt>
              <w:sdtPr>
                <w:rPr>
                  <w:szCs w:val="20"/>
                </w:rPr>
                <w:id w:val="118462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F03" w:rsidRPr="008341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B1F03" w:rsidRPr="008341C4">
              <w:rPr>
                <w:b/>
                <w:szCs w:val="20"/>
              </w:rPr>
              <w:t xml:space="preserve"> -</w:t>
            </w:r>
            <w:r w:rsidR="005B1F03">
              <w:rPr>
                <w:b/>
                <w:szCs w:val="20"/>
              </w:rPr>
              <w:t>10</w:t>
            </w:r>
          </w:p>
        </w:tc>
      </w:tr>
      <w:tr w:rsidR="00AB7A28" w:rsidRPr="00F0577C" w14:paraId="7CA2EE9D" w14:textId="77777777" w:rsidTr="004E0E35">
        <w:trPr>
          <w:trHeight w:val="420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E57202" w14:textId="77777777" w:rsidR="00AB7A28" w:rsidRPr="00F0577C" w:rsidRDefault="00AB7A28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199366817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D536A34" w14:textId="27852F0A" w:rsidR="00AB7A28" w:rsidRPr="008341C4" w:rsidRDefault="00AB7A28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Toplantı Tarihi</w:t>
                </w:r>
              </w:p>
            </w:sdtContent>
          </w:sdt>
        </w:tc>
        <w:tc>
          <w:tcPr>
            <w:tcW w:w="2410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141E1E91" w14:textId="778DAD36" w:rsidR="00AB7A28" w:rsidRPr="008341C4" w:rsidRDefault="00000000" w:rsidP="00270CDF">
            <w:pPr>
              <w:ind w:right="-82"/>
              <w:rPr>
                <w:szCs w:val="20"/>
              </w:rPr>
            </w:pPr>
            <w:sdt>
              <w:sdtPr>
                <w:id w:val="-640116773"/>
                <w:placeholder>
                  <w:docPart w:val="446F4D41A396424A801F5A0E36F6E01C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4E0E35" w:rsidRPr="00423D01">
                  <w:rPr>
                    <w:rStyle w:val="YerTutucuMetni"/>
                    <w:color w:val="FF0000"/>
                  </w:rPr>
                  <w:t>Tarih Seçiniz.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185222060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E011889" w14:textId="1816A138" w:rsidR="00AB7A28" w:rsidRPr="008341C4" w:rsidRDefault="00AB7A28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 xml:space="preserve">Toplantı Saati:  </w:t>
                </w:r>
              </w:p>
            </w:sdtContent>
          </w:sdt>
        </w:tc>
        <w:tc>
          <w:tcPr>
            <w:tcW w:w="2835" w:type="dxa"/>
            <w:gridSpan w:val="2"/>
            <w:tcBorders>
              <w:top w:val="single" w:sz="2" w:space="0" w:color="D9D9D9" w:themeColor="background1" w:themeShade="D9"/>
              <w:left w:val="single" w:sz="12" w:space="0" w:color="F2F2F2" w:themeColor="background1" w:themeShade="F2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628753B3" w14:textId="41D0AA13" w:rsidR="00AB7A28" w:rsidRPr="008341C4" w:rsidRDefault="00F37F90" w:rsidP="005174C2">
            <w:pPr>
              <w:rPr>
                <w:szCs w:val="20"/>
              </w:rPr>
            </w:pPr>
            <w:r>
              <w:rPr>
                <w:b/>
                <w:bCs/>
              </w:rPr>
              <w:t>…:…</w:t>
            </w:r>
          </w:p>
        </w:tc>
      </w:tr>
      <w:tr w:rsidR="00FF6BF9" w:rsidRPr="00F0577C" w14:paraId="596D6AEF" w14:textId="77777777" w:rsidTr="0014213D">
        <w:trPr>
          <w:trHeight w:val="653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E83687" w14:textId="77777777" w:rsidR="00FF6BF9" w:rsidRPr="00F0577C" w:rsidRDefault="00FF6BF9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206868081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A80A77D" w14:textId="1159D0AB" w:rsidR="00FF6BF9" w:rsidRPr="008341C4" w:rsidRDefault="00FF6BF9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 xml:space="preserve">Mevcut Tez </w:t>
                </w:r>
                <w:r w:rsidR="00CA7D57" w:rsidRPr="008341C4">
                  <w:rPr>
                    <w:szCs w:val="20"/>
                  </w:rPr>
                  <w:t>Başlığı</w:t>
                </w:r>
              </w:p>
            </w:sdtContent>
          </w:sdt>
        </w:tc>
        <w:tc>
          <w:tcPr>
            <w:tcW w:w="6662" w:type="dxa"/>
            <w:gridSpan w:val="5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6FC0FB16" w14:textId="5F8443E2" w:rsidR="00FF6BF9" w:rsidRPr="008341C4" w:rsidRDefault="00000000" w:rsidP="005174C2">
            <w:pPr>
              <w:rPr>
                <w:szCs w:val="20"/>
              </w:rPr>
            </w:pPr>
            <w:sdt>
              <w:sdtPr>
                <w:alias w:val="Türkçe Tez Başlığınızı Yazınız"/>
                <w:tag w:val="Türkçe Tez Başlığınızı Yazınız"/>
                <w:id w:val="-1472675571"/>
                <w:placeholder>
                  <w:docPart w:val="D64462163E004F5EA49BA6F7B443F3AE"/>
                </w:placeholder>
                <w:temporary/>
                <w:showingPlcHdr/>
                <w15:color w:val="FF0000"/>
                <w:text/>
              </w:sdtPr>
              <w:sdtContent>
                <w:r w:rsidR="0016212A">
                  <w:rPr>
                    <w:color w:val="FF0000"/>
                  </w:rPr>
                  <w:t xml:space="preserve">Tez Başlığınızı </w:t>
                </w:r>
                <w:r w:rsidR="0016212A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C13F1E" w:rsidRPr="00F0577C" w14:paraId="4BD45990" w14:textId="77777777" w:rsidTr="00614931">
        <w:trPr>
          <w:trHeight w:val="241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A8EF27" w14:textId="77777777" w:rsidR="00C13F1E" w:rsidRPr="00F0577C" w:rsidRDefault="00C13F1E" w:rsidP="005174C2"/>
        </w:tc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-203286850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8EB7739" w14:textId="3527656C" w:rsidR="00C13F1E" w:rsidRPr="008341C4" w:rsidRDefault="00FF6BF9" w:rsidP="005174C2">
                <w:pPr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 xml:space="preserve">Değiştirilmiş İse Tezin Yeni </w:t>
                </w:r>
                <w:r w:rsidR="00CA7D57" w:rsidRPr="008341C4">
                  <w:rPr>
                    <w:szCs w:val="20"/>
                  </w:rPr>
                  <w:t>Başlığı</w:t>
                </w:r>
              </w:p>
            </w:sdtContent>
          </w:sdt>
        </w:tc>
        <w:tc>
          <w:tcPr>
            <w:tcW w:w="6662" w:type="dxa"/>
            <w:gridSpan w:val="5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1C498732" w14:textId="77777777" w:rsidR="00C13F1E" w:rsidRPr="008341C4" w:rsidRDefault="00C13F1E" w:rsidP="005174C2">
            <w:pPr>
              <w:rPr>
                <w:szCs w:val="20"/>
              </w:rPr>
            </w:pPr>
          </w:p>
        </w:tc>
      </w:tr>
      <w:tr w:rsidR="00C13F1E" w:rsidRPr="00F0577C" w14:paraId="48C4E76F" w14:textId="77777777" w:rsidTr="00270CDF">
        <w:trPr>
          <w:trHeight w:val="163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2C7CBF55" w14:textId="77777777" w:rsidR="00C13F1E" w:rsidRPr="008809A1" w:rsidRDefault="00C13F1E" w:rsidP="005174C2">
            <w:pPr>
              <w:rPr>
                <w:sz w:val="16"/>
                <w:szCs w:val="16"/>
              </w:rPr>
            </w:pPr>
          </w:p>
        </w:tc>
      </w:tr>
      <w:tr w:rsidR="00270CDF" w:rsidRPr="00F0577C" w14:paraId="3CB651B0" w14:textId="77777777" w:rsidTr="00C943C8">
        <w:trPr>
          <w:cantSplit/>
          <w:trHeight w:val="123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textDirection w:val="btLr"/>
            <w:vAlign w:val="center"/>
          </w:tcPr>
          <w:sdt>
            <w:sdtPr>
              <w:rPr>
                <w:b/>
                <w:bCs/>
              </w:rPr>
              <w:id w:val="11603862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4EF7912" w14:textId="3676B7CA" w:rsidR="00270CDF" w:rsidRPr="00BC75DD" w:rsidRDefault="00270CDF" w:rsidP="005174C2">
                <w:pPr>
                  <w:ind w:left="113" w:right="113"/>
                  <w:jc w:val="center"/>
                  <w:rPr>
                    <w:b/>
                    <w:bCs/>
                  </w:rPr>
                </w:pPr>
                <w:r w:rsidRPr="00586D69">
                  <w:rPr>
                    <w:b/>
                    <w:bCs/>
                  </w:rPr>
                  <w:t>Değerlendirme</w:t>
                </w:r>
              </w:p>
            </w:sdtContent>
          </w:sdt>
        </w:tc>
        <w:tc>
          <w:tcPr>
            <w:tcW w:w="898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7F7F7F" w:themeColor="text1" w:themeTint="8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sdt>
            <w:sdtPr>
              <w:rPr>
                <w:szCs w:val="20"/>
              </w:rPr>
              <w:id w:val="-105370145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27E0A27" w14:textId="045589ED" w:rsidR="00270CDF" w:rsidRPr="0059727D" w:rsidRDefault="00270CDF" w:rsidP="00270CDF">
                <w:pPr>
                  <w:ind w:left="113" w:right="113"/>
                  <w:jc w:val="center"/>
                  <w:rPr>
                    <w:szCs w:val="20"/>
                  </w:rPr>
                </w:pPr>
                <w:r w:rsidRPr="0059727D">
                  <w:rPr>
                    <w:szCs w:val="20"/>
                  </w:rPr>
                  <w:t>Tez</w:t>
                </w:r>
                <w:r w:rsidR="0059727D" w:rsidRPr="0059727D">
                  <w:rPr>
                    <w:szCs w:val="20"/>
                  </w:rPr>
                  <w:t xml:space="preserve"> Değişikliği</w:t>
                </w:r>
              </w:p>
            </w:sdtContent>
          </w:sdt>
        </w:tc>
        <w:tc>
          <w:tcPr>
            <w:tcW w:w="5670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776B9CF" w14:textId="180579BD" w:rsidR="00270CDF" w:rsidRDefault="00000000" w:rsidP="00270CDF">
            <w:pPr>
              <w:jc w:val="both"/>
              <w:rPr>
                <w:rFonts w:eastAsia="Times New Roman"/>
                <w:szCs w:val="20"/>
                <w:lang w:eastAsia="tr-TR"/>
              </w:rPr>
            </w:pPr>
            <w:sdt>
              <w:sdtPr>
                <w:rPr>
                  <w:bCs/>
                </w:rPr>
                <w:id w:val="-4472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7B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0CDF" w:rsidRPr="00796D54">
              <w:rPr>
                <w:bCs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szCs w:val="20"/>
                  <w:lang w:eastAsia="tr-TR"/>
                </w:rPr>
                <w:id w:val="1245151270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270CDF" w:rsidRPr="00B9365D">
                  <w:rPr>
                    <w:rFonts w:eastAsia="Times New Roman"/>
                    <w:b/>
                    <w:bCs/>
                    <w:szCs w:val="20"/>
                    <w:lang w:eastAsia="tr-TR"/>
                  </w:rPr>
                  <w:t>TEZ BAŞLIĞININ DEĞİŞTİRİLMESİNE ve öğrencinin tez çalışmasın</w:t>
                </w:r>
                <w:r w:rsidR="006154E3" w:rsidRPr="00B9365D">
                  <w:rPr>
                    <w:rFonts w:eastAsia="Times New Roman"/>
                    <w:b/>
                    <w:bCs/>
                    <w:szCs w:val="20"/>
                    <w:lang w:eastAsia="tr-TR"/>
                  </w:rPr>
                  <w:t>a kaldığı yerden</w:t>
                </w:r>
                <w:r w:rsidR="00270CDF" w:rsidRPr="00B9365D">
                  <w:rPr>
                    <w:rFonts w:eastAsia="Times New Roman"/>
                    <w:b/>
                    <w:bCs/>
                    <w:szCs w:val="20"/>
                    <w:lang w:eastAsia="tr-TR"/>
                  </w:rPr>
                  <w:t xml:space="preserve"> devam etmesine,</w:t>
                </w:r>
              </w:sdtContent>
            </w:sdt>
            <w:r w:rsidR="00E07F0D">
              <w:rPr>
                <w:rFonts w:eastAsia="Times New Roman"/>
                <w:szCs w:val="20"/>
                <w:lang w:eastAsia="tr-TR"/>
              </w:rPr>
              <w:t xml:space="preserve"> </w:t>
            </w:r>
          </w:p>
          <w:p w14:paraId="50C32891" w14:textId="77777777" w:rsidR="00270CDF" w:rsidRPr="00D12735" w:rsidRDefault="00270CDF" w:rsidP="00270CDF">
            <w:pPr>
              <w:jc w:val="both"/>
              <w:rPr>
                <w:rFonts w:eastAsia="Times New Roman"/>
                <w:sz w:val="12"/>
                <w:szCs w:val="12"/>
                <w:lang w:eastAsia="tr-TR"/>
              </w:rPr>
            </w:pPr>
          </w:p>
          <w:p w14:paraId="36C7D217" w14:textId="140B29CC" w:rsidR="00F43171" w:rsidRDefault="00000000" w:rsidP="00E07F0D">
            <w:pPr>
              <w:jc w:val="both"/>
              <w:rPr>
                <w:rFonts w:eastAsia="Times New Roman"/>
                <w:szCs w:val="20"/>
                <w:lang w:eastAsia="tr-TR"/>
              </w:rPr>
            </w:pPr>
            <w:sdt>
              <w:sdtPr>
                <w:rPr>
                  <w:bCs/>
                </w:rPr>
                <w:id w:val="-1113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7B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0CDF">
              <w:rPr>
                <w:bCs/>
              </w:rPr>
              <w:t xml:space="preserve"> </w:t>
            </w:r>
            <w:r w:rsidR="00270CDF" w:rsidRPr="00E10D99">
              <w:rPr>
                <w:rFonts w:eastAsia="Times New Roman"/>
                <w:b/>
                <w:bCs/>
                <w:szCs w:val="20"/>
                <w:lang w:eastAsia="tr-TR"/>
              </w:rPr>
              <w:t>TEZ KONUSUN</w:t>
            </w:r>
            <w:r w:rsidR="00270CDF">
              <w:rPr>
                <w:rFonts w:eastAsia="Times New Roman"/>
                <w:b/>
                <w:bCs/>
                <w:szCs w:val="20"/>
                <w:lang w:eastAsia="tr-TR"/>
              </w:rPr>
              <w:t>UN</w:t>
            </w:r>
            <w:r w:rsidR="00270CDF" w:rsidRPr="00E10D99">
              <w:rPr>
                <w:rFonts w:eastAsia="Times New Roman"/>
                <w:b/>
                <w:bCs/>
                <w:szCs w:val="20"/>
                <w:lang w:eastAsia="tr-TR"/>
              </w:rPr>
              <w:t xml:space="preserve"> DEĞİŞTİRİLMESİNE</w:t>
            </w:r>
            <w:r w:rsidR="00270CDF">
              <w:rPr>
                <w:rFonts w:eastAsia="Times New Roman"/>
                <w:b/>
                <w:bCs/>
                <w:szCs w:val="20"/>
                <w:lang w:eastAsia="tr-TR"/>
              </w:rPr>
              <w:t xml:space="preserve"> </w:t>
            </w:r>
            <w:r w:rsidR="00270CDF" w:rsidRPr="008809A1">
              <w:rPr>
                <w:rFonts w:eastAsia="Times New Roman"/>
                <w:szCs w:val="20"/>
                <w:lang w:eastAsia="tr-TR"/>
              </w:rPr>
              <w:t>ve</w:t>
            </w:r>
            <w:r w:rsidR="00270CDF">
              <w:rPr>
                <w:rFonts w:eastAsia="Times New Roman"/>
                <w:b/>
                <w:bCs/>
                <w:szCs w:val="20"/>
                <w:lang w:eastAsia="tr-TR"/>
              </w:rPr>
              <w:t xml:space="preserve"> </w:t>
            </w:r>
            <w:r w:rsidR="00270CDF" w:rsidRPr="00347DC3">
              <w:rPr>
                <w:rFonts w:eastAsia="Times New Roman"/>
                <w:szCs w:val="20"/>
                <w:lang w:eastAsia="tr-TR"/>
              </w:rPr>
              <w:t xml:space="preserve">öğrencinin </w:t>
            </w:r>
            <w:r w:rsidR="00270CDF" w:rsidRPr="00292B3B">
              <w:rPr>
                <w:rFonts w:eastAsia="Times New Roman"/>
                <w:color w:val="FF0000"/>
                <w:szCs w:val="20"/>
                <w:lang w:eastAsia="tr-TR"/>
              </w:rPr>
              <w:t>yeniden Tez Öneri Savunmasına alınmasına</w:t>
            </w:r>
            <w:r w:rsidR="00270CDF" w:rsidRPr="00347DC3">
              <w:rPr>
                <w:rFonts w:eastAsia="Times New Roman"/>
                <w:szCs w:val="20"/>
                <w:lang w:eastAsia="tr-TR"/>
              </w:rPr>
              <w:t>,</w:t>
            </w:r>
          </w:p>
          <w:p w14:paraId="7FF2A496" w14:textId="4F1151E1" w:rsidR="00F43171" w:rsidRPr="00130663" w:rsidRDefault="00F43171" w:rsidP="00E07F0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2" w:space="0" w:color="7F7F7F" w:themeColor="text1" w:themeTint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585AAD" w14:textId="49F8C365" w:rsidR="00270CDF" w:rsidRDefault="00270CDF" w:rsidP="005174C2">
            <w:pPr>
              <w:ind w:hanging="74"/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12537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96D54">
              <w:rPr>
                <w:bCs/>
              </w:rPr>
              <w:t xml:space="preserve"> </w:t>
            </w:r>
            <w:sdt>
              <w:sdtPr>
                <w:rPr>
                  <w:rFonts w:eastAsia="Times New Roman"/>
                  <w:b/>
                  <w:color w:val="000000"/>
                  <w:lang w:eastAsia="tr-TR"/>
                </w:rPr>
                <w:id w:val="-824661192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B9365D">
                  <w:rPr>
                    <w:rFonts w:eastAsia="Times New Roman"/>
                    <w:b/>
                    <w:color w:val="000000"/>
                    <w:lang w:eastAsia="tr-TR"/>
                  </w:rPr>
                  <w:t>OYBİRLİĞİ</w:t>
                </w:r>
              </w:sdtContent>
            </w:sdt>
          </w:p>
          <w:p w14:paraId="57994462" w14:textId="77777777" w:rsidR="00270CDF" w:rsidRDefault="00270CDF" w:rsidP="005174C2">
            <w:pPr>
              <w:ind w:hanging="74"/>
              <w:rPr>
                <w:rFonts w:eastAsia="Times New Roman"/>
                <w:b/>
                <w:color w:val="000000"/>
                <w:lang w:eastAsia="tr-TR"/>
              </w:rPr>
            </w:pPr>
          </w:p>
          <w:p w14:paraId="009B76E5" w14:textId="77777777" w:rsidR="00270CDF" w:rsidRPr="00BC75DD" w:rsidRDefault="00270CDF" w:rsidP="005174C2">
            <w:pPr>
              <w:ind w:hanging="74"/>
              <w:rPr>
                <w:rFonts w:eastAsia="Times New Roman"/>
                <w:b/>
                <w:color w:val="000000"/>
                <w:sz w:val="12"/>
                <w:szCs w:val="12"/>
                <w:lang w:eastAsia="tr-TR"/>
              </w:rPr>
            </w:pPr>
          </w:p>
          <w:p w14:paraId="6D7EFC04" w14:textId="5259289C" w:rsidR="00270CDF" w:rsidRDefault="00270CDF" w:rsidP="005174C2">
            <w:pPr>
              <w:ind w:hanging="74"/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135302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96D54">
              <w:rPr>
                <w:bCs/>
              </w:rPr>
              <w:t xml:space="preserve"> </w:t>
            </w:r>
            <w:sdt>
              <w:sdtPr>
                <w:rPr>
                  <w:rFonts w:eastAsia="Times New Roman"/>
                  <w:b/>
                  <w:color w:val="000000"/>
                  <w:lang w:eastAsia="tr-TR"/>
                </w:rPr>
                <w:id w:val="-2098242940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B9365D">
                  <w:rPr>
                    <w:rFonts w:eastAsia="Times New Roman"/>
                    <w:b/>
                    <w:color w:val="000000"/>
                    <w:lang w:eastAsia="tr-TR"/>
                  </w:rPr>
                  <w:t>OYÇOKLUĞU</w:t>
                </w:r>
              </w:sdtContent>
            </w:sdt>
          </w:p>
          <w:p w14:paraId="672CCCB6" w14:textId="7DC75349" w:rsidR="00270CDF" w:rsidRPr="00FF6BF9" w:rsidRDefault="00270CDF" w:rsidP="005174C2">
            <w:pPr>
              <w:ind w:hanging="74"/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FF6BF9"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  <w:lang w:eastAsia="tr-TR"/>
              </w:rPr>
              <w:t xml:space="preserve">        (Gerekçe Eklenir)</w:t>
            </w:r>
          </w:p>
        </w:tc>
      </w:tr>
      <w:tr w:rsidR="00270CDF" w:rsidRPr="00F0577C" w14:paraId="4638B511" w14:textId="77777777" w:rsidTr="00C943C8">
        <w:trPr>
          <w:cantSplit/>
          <w:trHeight w:val="2037"/>
        </w:trPr>
        <w:tc>
          <w:tcPr>
            <w:tcW w:w="5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textDirection w:val="btLr"/>
            <w:vAlign w:val="center"/>
          </w:tcPr>
          <w:p w14:paraId="43BDD3FC" w14:textId="77777777" w:rsidR="00270CDF" w:rsidRPr="00586D69" w:rsidRDefault="00270CDF" w:rsidP="005174C2">
            <w:pPr>
              <w:ind w:left="113" w:right="113"/>
              <w:jc w:val="center"/>
              <w:rPr>
                <w:b/>
                <w:bCs/>
              </w:rPr>
            </w:pPr>
          </w:p>
        </w:tc>
        <w:sdt>
          <w:sdtPr>
            <w:rPr>
              <w:rFonts w:eastAsia="Times New Roman"/>
              <w:szCs w:val="20"/>
              <w:lang w:eastAsia="tr-TR"/>
            </w:rPr>
            <w:id w:val="-160509893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898" w:type="dxa"/>
                <w:tcBorders>
                  <w:top w:val="single" w:sz="2" w:space="0" w:color="7F7F7F" w:themeColor="text1" w:themeTint="80"/>
                  <w:left w:val="single" w:sz="2" w:space="0" w:color="808080" w:themeColor="background1" w:themeShade="80"/>
                  <w:bottom w:val="single" w:sz="12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extDirection w:val="btLr"/>
                <w:vAlign w:val="center"/>
              </w:tcPr>
              <w:p w14:paraId="647A370C" w14:textId="2450F098" w:rsidR="00270CDF" w:rsidRPr="0059727D" w:rsidRDefault="00B81725" w:rsidP="00270CDF">
                <w:pPr>
                  <w:ind w:left="113" w:right="113"/>
                  <w:jc w:val="center"/>
                  <w:rPr>
                    <w:rFonts w:eastAsia="Times New Roman"/>
                    <w:szCs w:val="20"/>
                    <w:lang w:eastAsia="tr-TR"/>
                  </w:rPr>
                </w:pPr>
                <w:r>
                  <w:rPr>
                    <w:rFonts w:eastAsia="Times New Roman"/>
                    <w:szCs w:val="20"/>
                    <w:lang w:eastAsia="tr-TR"/>
                  </w:rPr>
                  <w:t>Toplantı</w:t>
                </w:r>
                <w:r w:rsidR="0059727D" w:rsidRPr="0059727D">
                  <w:rPr>
                    <w:rFonts w:eastAsia="Times New Roman"/>
                    <w:szCs w:val="20"/>
                    <w:lang w:eastAsia="tr-TR"/>
                  </w:rPr>
                  <w:t xml:space="preserve"> </w:t>
                </w:r>
                <w:r w:rsidR="00270CDF" w:rsidRPr="0059727D">
                  <w:rPr>
                    <w:rFonts w:eastAsia="Times New Roman"/>
                    <w:szCs w:val="20"/>
                    <w:lang w:eastAsia="tr-TR"/>
                  </w:rPr>
                  <w:t>Rapor</w:t>
                </w:r>
                <w:r>
                  <w:rPr>
                    <w:rFonts w:eastAsia="Times New Roman"/>
                    <w:szCs w:val="20"/>
                    <w:lang w:eastAsia="tr-TR"/>
                  </w:rPr>
                  <w:t>u</w:t>
                </w:r>
                <w:r w:rsidR="0059727D" w:rsidRPr="0059727D">
                  <w:rPr>
                    <w:rFonts w:eastAsia="Times New Roman"/>
                    <w:szCs w:val="20"/>
                    <w:lang w:eastAsia="tr-TR"/>
                  </w:rPr>
                  <w:t xml:space="preserve"> </w:t>
                </w:r>
              </w:p>
            </w:tc>
          </w:sdtContent>
        </w:sdt>
        <w:tc>
          <w:tcPr>
            <w:tcW w:w="5670" w:type="dxa"/>
            <w:gridSpan w:val="5"/>
            <w:tcBorders>
              <w:top w:val="single" w:sz="2" w:space="0" w:color="7F7F7F" w:themeColor="text1" w:themeTint="80"/>
              <w:left w:val="single" w:sz="4" w:space="0" w:color="auto"/>
              <w:bottom w:val="single" w:sz="12" w:space="0" w:color="auto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0761E48" w14:textId="23D0985E" w:rsidR="00270CDF" w:rsidRPr="00B81725" w:rsidRDefault="00000000" w:rsidP="00270CDF">
            <w:pPr>
              <w:rPr>
                <w:rFonts w:eastAsia="Times New Roman"/>
                <w:bCs/>
                <w:i/>
                <w:iCs/>
                <w:color w:val="808080" w:themeColor="background1" w:themeShade="80"/>
                <w:szCs w:val="20"/>
                <w:lang w:eastAsia="tr-TR"/>
              </w:rPr>
            </w:pPr>
            <w:sdt>
              <w:sdtPr>
                <w:rPr>
                  <w:bCs/>
                </w:rPr>
                <w:id w:val="32239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3C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0CDF" w:rsidRPr="00796D54">
              <w:rPr>
                <w:bCs/>
              </w:rPr>
              <w:t xml:space="preserve"> </w:t>
            </w:r>
            <w:r w:rsidR="00C943C8">
              <w:rPr>
                <w:bCs/>
              </w:rPr>
              <w:t xml:space="preserve">  </w:t>
            </w:r>
            <w:r w:rsidR="00270CDF" w:rsidRPr="00796D54">
              <w:rPr>
                <w:rFonts w:eastAsia="Times New Roman"/>
                <w:b/>
                <w:color w:val="000000"/>
                <w:lang w:eastAsia="tr-TR"/>
              </w:rPr>
              <w:t>BAŞARILI</w:t>
            </w:r>
            <w:r w:rsidR="00E07F0D"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r w:rsidR="00E07F0D" w:rsidRPr="00E07F0D">
              <w:rPr>
                <w:rFonts w:eastAsia="Times New Roman"/>
                <w:bCs/>
                <w:i/>
                <w:iCs/>
                <w:color w:val="808080" w:themeColor="background1" w:themeShade="80"/>
                <w:szCs w:val="20"/>
                <w:lang w:eastAsia="tr-TR"/>
              </w:rPr>
              <w:t>(</w:t>
            </w:r>
            <w:r w:rsidR="00B81725">
              <w:rPr>
                <w:rFonts w:eastAsia="Times New Roman"/>
                <w:bCs/>
                <w:i/>
                <w:iCs/>
                <w:color w:val="808080" w:themeColor="background1" w:themeShade="80"/>
                <w:szCs w:val="20"/>
                <w:lang w:eastAsia="tr-TR"/>
              </w:rPr>
              <w:t>R</w:t>
            </w:r>
            <w:r w:rsidR="00E07F0D">
              <w:rPr>
                <w:rFonts w:eastAsia="Times New Roman"/>
                <w:bCs/>
                <w:i/>
                <w:iCs/>
                <w:color w:val="808080" w:themeColor="background1" w:themeShade="80"/>
                <w:szCs w:val="20"/>
                <w:lang w:eastAsia="tr-TR"/>
              </w:rPr>
              <w:t>aporu forma ekleyiniz</w:t>
            </w:r>
            <w:r w:rsidR="00E07F0D" w:rsidRPr="00E07F0D">
              <w:rPr>
                <w:rFonts w:eastAsia="Times New Roman"/>
                <w:bCs/>
                <w:i/>
                <w:iCs/>
                <w:color w:val="808080" w:themeColor="background1" w:themeShade="80"/>
                <w:szCs w:val="20"/>
                <w:lang w:eastAsia="tr-TR"/>
              </w:rPr>
              <w:t>)</w:t>
            </w:r>
          </w:p>
          <w:p w14:paraId="6E74716B" w14:textId="77777777" w:rsidR="00270CDF" w:rsidRPr="006C7201" w:rsidRDefault="00270CDF" w:rsidP="00270CDF">
            <w:pPr>
              <w:rPr>
                <w:rFonts w:eastAsia="Times New Roman"/>
                <w:b/>
                <w:color w:val="000000"/>
                <w:sz w:val="12"/>
                <w:szCs w:val="12"/>
                <w:lang w:eastAsia="tr-TR"/>
              </w:rPr>
            </w:pPr>
            <w:r w:rsidRPr="006C7201">
              <w:rPr>
                <w:rFonts w:eastAsia="Times New Roman"/>
                <w:b/>
                <w:color w:val="000000"/>
                <w:sz w:val="12"/>
                <w:szCs w:val="12"/>
                <w:lang w:eastAsia="tr-TR"/>
              </w:rPr>
              <w:t xml:space="preserve">  </w:t>
            </w:r>
          </w:p>
          <w:p w14:paraId="042FF7BB" w14:textId="765C61A3" w:rsidR="00270CDF" w:rsidRDefault="00000000" w:rsidP="00270CDF">
            <w:pPr>
              <w:rPr>
                <w:rFonts w:eastAsia="Times New Roman"/>
                <w:bCs/>
                <w:i/>
                <w:iCs/>
                <w:lang w:eastAsia="tr-TR"/>
              </w:rPr>
            </w:pPr>
            <w:sdt>
              <w:sdtPr>
                <w:rPr>
                  <w:bCs/>
                </w:rPr>
                <w:id w:val="-12863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C8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0CDF" w:rsidRPr="00796D54">
              <w:rPr>
                <w:bCs/>
              </w:rPr>
              <w:t xml:space="preserve"> </w:t>
            </w:r>
            <w:r w:rsidR="00C943C8">
              <w:rPr>
                <w:bCs/>
              </w:rPr>
              <w:t xml:space="preserve"> </w:t>
            </w:r>
            <w:r w:rsidR="00270CDF">
              <w:rPr>
                <w:bCs/>
              </w:rPr>
              <w:t xml:space="preserve"> </w:t>
            </w:r>
            <w:r w:rsidR="00270CDF" w:rsidRPr="00796D54">
              <w:rPr>
                <w:rFonts w:eastAsia="Times New Roman"/>
                <w:b/>
                <w:lang w:eastAsia="tr-TR"/>
              </w:rPr>
              <w:t xml:space="preserve">BAŞARISIZ </w:t>
            </w:r>
            <w:r w:rsidR="00270CDF" w:rsidRPr="00E07F0D">
              <w:rPr>
                <w:rFonts w:eastAsia="Times New Roman"/>
                <w:bCs/>
                <w:i/>
                <w:iCs/>
                <w:color w:val="808080" w:themeColor="background1" w:themeShade="80"/>
                <w:szCs w:val="20"/>
                <w:lang w:eastAsia="tr-TR"/>
              </w:rPr>
              <w:t>(Gerekçe Eklenmelidir)</w:t>
            </w:r>
          </w:p>
          <w:p w14:paraId="3F3F7D1A" w14:textId="77777777" w:rsidR="00270CDF" w:rsidRPr="00796D54" w:rsidRDefault="00270CDF" w:rsidP="00270CDF">
            <w:pPr>
              <w:rPr>
                <w:rFonts w:eastAsia="Times New Roman"/>
                <w:bCs/>
                <w:i/>
                <w:iCs/>
                <w:sz w:val="12"/>
                <w:szCs w:val="12"/>
                <w:lang w:eastAsia="tr-TR"/>
              </w:rPr>
            </w:pPr>
          </w:p>
          <w:p w14:paraId="5332B00B" w14:textId="511A9E6E" w:rsidR="00F43171" w:rsidRDefault="00000000" w:rsidP="00F43171">
            <w:pPr>
              <w:spacing w:line="360" w:lineRule="auto"/>
              <w:rPr>
                <w:rFonts w:eastAsia="Times New Roman"/>
                <w:i/>
                <w:iCs/>
                <w:color w:val="808080" w:themeColor="background1" w:themeShade="80"/>
                <w:szCs w:val="20"/>
                <w:lang w:eastAsia="tr-TR"/>
              </w:rPr>
            </w:pPr>
            <w:sdt>
              <w:sdtPr>
                <w:rPr>
                  <w:bCs/>
                </w:rPr>
                <w:id w:val="-561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CD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0CDF" w:rsidRPr="00796D54">
              <w:rPr>
                <w:bCs/>
              </w:rPr>
              <w:t xml:space="preserve"> </w:t>
            </w:r>
            <w:r w:rsidR="00C943C8">
              <w:rPr>
                <w:bCs/>
              </w:rPr>
              <w:t xml:space="preserve">  </w:t>
            </w:r>
            <w:r w:rsidR="00270CDF" w:rsidRPr="00796D54">
              <w:rPr>
                <w:rFonts w:eastAsia="Times New Roman"/>
                <w:b/>
                <w:lang w:eastAsia="tr-TR"/>
              </w:rPr>
              <w:t xml:space="preserve">TOPLANTIYA KATILMADI </w:t>
            </w:r>
            <w:r w:rsidR="00270CDF" w:rsidRPr="00E07F0D">
              <w:rPr>
                <w:rFonts w:eastAsia="Times New Roman"/>
                <w:i/>
                <w:iCs/>
                <w:color w:val="808080" w:themeColor="background1" w:themeShade="80"/>
                <w:szCs w:val="20"/>
                <w:lang w:eastAsia="tr-TR"/>
              </w:rPr>
              <w:t>(Başarısız)</w:t>
            </w:r>
          </w:p>
          <w:p w14:paraId="175E0A5A" w14:textId="4ABD8EA9" w:rsidR="00F43171" w:rsidRPr="00F43171" w:rsidRDefault="00000000" w:rsidP="00C943C8">
            <w:pPr>
              <w:spacing w:line="360" w:lineRule="auto"/>
              <w:jc w:val="both"/>
              <w:rPr>
                <w:rFonts w:eastAsia="Times New Roman"/>
                <w:i/>
                <w:iCs/>
                <w:color w:val="808080" w:themeColor="background1" w:themeShade="80"/>
                <w:szCs w:val="20"/>
                <w:lang w:eastAsia="tr-TR"/>
              </w:rPr>
            </w:pPr>
            <w:sdt>
              <w:sdtPr>
                <w:rPr>
                  <w:bCs/>
                </w:rPr>
                <w:id w:val="-173769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C8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943C8">
              <w:rPr>
                <w:bCs/>
              </w:rPr>
              <w:t xml:space="preserve"> </w:t>
            </w:r>
            <w:r w:rsidR="00F43171">
              <w:rPr>
                <w:rFonts w:eastAsia="Times New Roman"/>
                <w:b/>
                <w:lang w:eastAsia="tr-TR"/>
              </w:rPr>
              <w:t xml:space="preserve">Tez savunması için </w:t>
            </w:r>
            <w:r w:rsidR="00C943C8">
              <w:rPr>
                <w:rFonts w:eastAsia="Times New Roman"/>
                <w:b/>
                <w:lang w:eastAsia="tr-TR"/>
              </w:rPr>
              <w:t>lisansüstü y</w:t>
            </w:r>
            <w:r w:rsidR="005B59B3">
              <w:rPr>
                <w:rFonts w:eastAsia="Times New Roman"/>
                <w:b/>
                <w:lang w:eastAsia="tr-TR"/>
              </w:rPr>
              <w:t>önetmelikteki şartları</w:t>
            </w:r>
            <w:r w:rsidR="00F43171">
              <w:rPr>
                <w:rFonts w:eastAsia="Times New Roman"/>
                <w:b/>
                <w:lang w:eastAsia="tr-TR"/>
              </w:rPr>
              <w:t xml:space="preserve"> </w:t>
            </w:r>
            <w:r w:rsidR="005B59B3">
              <w:rPr>
                <w:rFonts w:eastAsia="Times New Roman"/>
                <w:b/>
                <w:lang w:eastAsia="tr-TR"/>
              </w:rPr>
              <w:t xml:space="preserve">sağladığına </w:t>
            </w:r>
            <w:r w:rsidR="00F43171">
              <w:rPr>
                <w:rFonts w:eastAsia="Times New Roman"/>
                <w:b/>
                <w:lang w:eastAsia="tr-TR"/>
              </w:rPr>
              <w:t>ve tez savunma jürisinin oluşturmasına karar verilmiştir.</w:t>
            </w:r>
          </w:p>
        </w:tc>
        <w:tc>
          <w:tcPr>
            <w:tcW w:w="2693" w:type="dxa"/>
            <w:vMerge/>
            <w:tcBorders>
              <w:left w:val="single" w:sz="2" w:space="0" w:color="7F7F7F" w:themeColor="text1" w:themeTint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9EB2A8" w14:textId="7B8AD017" w:rsidR="00270CDF" w:rsidRDefault="00270CDF" w:rsidP="005174C2">
            <w:pPr>
              <w:ind w:hanging="74"/>
              <w:rPr>
                <w:bCs/>
              </w:rPr>
            </w:pPr>
          </w:p>
        </w:tc>
      </w:tr>
    </w:tbl>
    <w:p w14:paraId="119F90C5" w14:textId="77777777" w:rsidR="006C7201" w:rsidRPr="008809A1" w:rsidRDefault="006C7201" w:rsidP="001720AC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9771" w:type="dxa"/>
        <w:tblBorders>
          <w:top w:val="dashSmallGap" w:sz="8" w:space="0" w:color="D9D9D9" w:themeColor="background1" w:themeShade="D9"/>
          <w:left w:val="dashSmallGap" w:sz="8" w:space="0" w:color="D9D9D9" w:themeColor="background1" w:themeShade="D9"/>
          <w:bottom w:val="dashSmallGap" w:sz="8" w:space="0" w:color="D9D9D9" w:themeColor="background1" w:themeShade="D9"/>
          <w:right w:val="dashSmallGap" w:sz="8" w:space="0" w:color="D9D9D9" w:themeColor="background1" w:themeShade="D9"/>
          <w:insideH w:val="dashSmallGap" w:sz="8" w:space="0" w:color="D9D9D9" w:themeColor="background1" w:themeShade="D9"/>
          <w:insideV w:val="dashSmallGap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12"/>
        <w:gridCol w:w="1831"/>
        <w:gridCol w:w="4820"/>
        <w:gridCol w:w="2008"/>
      </w:tblGrid>
      <w:tr w:rsidR="00661B4E" w:rsidRPr="00F0577C" w14:paraId="45EDE09C" w14:textId="77777777" w:rsidTr="009F0985">
        <w:trPr>
          <w:trHeight w:val="884"/>
        </w:trPr>
        <w:tc>
          <w:tcPr>
            <w:tcW w:w="97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b/>
                <w:szCs w:val="20"/>
              </w:rPr>
              <w:id w:val="1159811469"/>
              <w:lock w:val="sdtContentLocked"/>
              <w:placeholder>
                <w:docPart w:val="DefaultPlaceholder_-1854013440"/>
              </w:placeholder>
            </w:sdtPr>
            <w:sdtContent>
              <w:p w14:paraId="6EFBB04A" w14:textId="62925341" w:rsidR="00F0577C" w:rsidRDefault="00C9294C" w:rsidP="007D7208">
                <w:pPr>
                  <w:shd w:val="clear" w:color="auto" w:fill="BFBFBF" w:themeFill="background1" w:themeFillShade="BF"/>
                  <w:jc w:val="center"/>
                  <w:rPr>
                    <w:b/>
                    <w:szCs w:val="20"/>
                  </w:rPr>
                </w:pPr>
                <w:r w:rsidRPr="008341C4">
                  <w:rPr>
                    <w:b/>
                    <w:szCs w:val="20"/>
                  </w:rPr>
                  <w:t>TEZ İZLEME KOMİTESİ</w:t>
                </w:r>
              </w:p>
            </w:sdtContent>
          </w:sdt>
          <w:p w14:paraId="6A93CCBF" w14:textId="77777777" w:rsidR="007D7208" w:rsidRPr="008341C4" w:rsidRDefault="007D7208" w:rsidP="007D7208">
            <w:pPr>
              <w:jc w:val="center"/>
              <w:rPr>
                <w:b/>
                <w:szCs w:val="20"/>
              </w:rPr>
            </w:pPr>
          </w:p>
          <w:sdt>
            <w:sdtPr>
              <w:rPr>
                <w:szCs w:val="20"/>
              </w:rPr>
              <w:id w:val="102235664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8A6E6B7" w14:textId="4DB7C7C6" w:rsidR="00F0577C" w:rsidRPr="008341C4" w:rsidRDefault="00F0577C" w:rsidP="00F34707">
                <w:pPr>
                  <w:jc w:val="both"/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Adı geçen doktora öğrencisinin tez çalışması raporu, komite üyelerince incelenmiş ve ilgili rapor dönemindeki tez çalışması yukarıdaki şekilde değerlendirilmiştir.</w:t>
                </w:r>
              </w:p>
            </w:sdtContent>
          </w:sdt>
        </w:tc>
      </w:tr>
      <w:tr w:rsidR="00661B4E" w:rsidRPr="00F0577C" w14:paraId="45B499A6" w14:textId="77777777" w:rsidTr="00A25474">
        <w:trPr>
          <w:trHeight w:val="397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Cs w:val="20"/>
              </w:rPr>
              <w:id w:val="-704559139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1CE8A40" w14:textId="38428550" w:rsidR="00661B4E" w:rsidRPr="008341C4" w:rsidRDefault="00661B4E" w:rsidP="008809A1">
                <w:pPr>
                  <w:jc w:val="center"/>
                  <w:rPr>
                    <w:b/>
                    <w:szCs w:val="20"/>
                  </w:rPr>
                </w:pPr>
                <w:r w:rsidRPr="008341C4">
                  <w:rPr>
                    <w:b/>
                    <w:szCs w:val="20"/>
                  </w:rPr>
                  <w:t>Komite</w:t>
                </w:r>
              </w:p>
            </w:sdtContent>
          </w:sdt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b/>
                <w:szCs w:val="20"/>
              </w:rPr>
              <w:id w:val="88060766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B9AA152" w14:textId="208E9D8E" w:rsidR="00661B4E" w:rsidRPr="008341C4" w:rsidRDefault="00B9365D" w:rsidP="008809A1">
                <w:pPr>
                  <w:jc w:val="center"/>
                  <w:rPr>
                    <w:b/>
                    <w:szCs w:val="20"/>
                  </w:rPr>
                </w:pPr>
                <w:r>
                  <w:rPr>
                    <w:b/>
                    <w:szCs w:val="20"/>
                  </w:rPr>
                  <w:t>Ü</w:t>
                </w:r>
                <w:r w:rsidR="00FD0B07" w:rsidRPr="008341C4">
                  <w:rPr>
                    <w:b/>
                    <w:szCs w:val="20"/>
                  </w:rPr>
                  <w:t>nvan</w:t>
                </w:r>
              </w:p>
            </w:sdtContent>
          </w:sdt>
        </w:tc>
        <w:tc>
          <w:tcPr>
            <w:tcW w:w="4820" w:type="dxa"/>
            <w:vAlign w:val="center"/>
          </w:tcPr>
          <w:sdt>
            <w:sdtPr>
              <w:rPr>
                <w:b/>
                <w:szCs w:val="20"/>
              </w:rPr>
              <w:id w:val="196561652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62BD274" w14:textId="4E94B947" w:rsidR="00661B4E" w:rsidRPr="008341C4" w:rsidRDefault="00661B4E" w:rsidP="008809A1">
                <w:pPr>
                  <w:jc w:val="center"/>
                  <w:rPr>
                    <w:b/>
                    <w:szCs w:val="20"/>
                  </w:rPr>
                </w:pPr>
                <w:r w:rsidRPr="008341C4">
                  <w:rPr>
                    <w:b/>
                    <w:szCs w:val="20"/>
                  </w:rPr>
                  <w:t>Adı Soyadı</w:t>
                </w:r>
              </w:p>
            </w:sdtContent>
          </w:sdt>
        </w:tc>
        <w:tc>
          <w:tcPr>
            <w:tcW w:w="2008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b/>
                <w:szCs w:val="20"/>
              </w:rPr>
              <w:id w:val="86548482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A359C29" w14:textId="4D3F8B2D" w:rsidR="00661B4E" w:rsidRPr="008341C4" w:rsidRDefault="00661B4E" w:rsidP="008809A1">
                <w:pPr>
                  <w:jc w:val="center"/>
                  <w:rPr>
                    <w:b/>
                    <w:szCs w:val="20"/>
                  </w:rPr>
                </w:pPr>
                <w:r w:rsidRPr="008341C4">
                  <w:rPr>
                    <w:b/>
                    <w:szCs w:val="20"/>
                  </w:rPr>
                  <w:t>İmza</w:t>
                </w:r>
              </w:p>
            </w:sdtContent>
          </w:sdt>
        </w:tc>
      </w:tr>
      <w:tr w:rsidR="00661B4E" w:rsidRPr="00F0577C" w14:paraId="5FB47E75" w14:textId="77777777" w:rsidTr="00C943C8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172610457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C775D75" w14:textId="44B01DBB" w:rsidR="00661B4E" w:rsidRPr="008341C4" w:rsidRDefault="00661B4E" w:rsidP="008809A1">
                <w:pPr>
                  <w:ind w:right="-71" w:hanging="70"/>
                  <w:jc w:val="center"/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Danışman</w:t>
                </w:r>
              </w:p>
            </w:sdtContent>
          </w:sdt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p w14:paraId="4A491769" w14:textId="77777777" w:rsidR="00661B4E" w:rsidRPr="008341C4" w:rsidRDefault="00661B4E" w:rsidP="00C943C8">
            <w:pPr>
              <w:rPr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114030A" w14:textId="77777777" w:rsidR="00661B4E" w:rsidRPr="008341C4" w:rsidRDefault="00661B4E" w:rsidP="008809A1">
            <w:pPr>
              <w:jc w:val="center"/>
              <w:rPr>
                <w:szCs w:val="20"/>
              </w:rPr>
            </w:pPr>
          </w:p>
        </w:tc>
        <w:tc>
          <w:tcPr>
            <w:tcW w:w="2008" w:type="dxa"/>
            <w:tcBorders>
              <w:right w:val="single" w:sz="12" w:space="0" w:color="auto"/>
            </w:tcBorders>
            <w:vAlign w:val="center"/>
          </w:tcPr>
          <w:p w14:paraId="27C5860E" w14:textId="77777777" w:rsidR="00661B4E" w:rsidRPr="00F0577C" w:rsidRDefault="00661B4E" w:rsidP="008809A1">
            <w:pPr>
              <w:jc w:val="center"/>
            </w:pPr>
          </w:p>
        </w:tc>
      </w:tr>
      <w:tr w:rsidR="00661B4E" w:rsidRPr="00F0577C" w14:paraId="1418C374" w14:textId="77777777" w:rsidTr="00332C8E">
        <w:trPr>
          <w:trHeight w:val="404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38322033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A643143" w14:textId="720A2CF5" w:rsidR="00661B4E" w:rsidRPr="008341C4" w:rsidRDefault="00661B4E" w:rsidP="008809A1">
                <w:pPr>
                  <w:ind w:right="-71" w:hanging="70"/>
                  <w:jc w:val="center"/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Üye</w:t>
                </w:r>
              </w:p>
            </w:sdtContent>
          </w:sdt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p w14:paraId="60C29A40" w14:textId="77777777" w:rsidR="00661B4E" w:rsidRPr="008341C4" w:rsidRDefault="00661B4E" w:rsidP="008809A1">
            <w:pPr>
              <w:jc w:val="center"/>
              <w:rPr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4A46AF5" w14:textId="77777777" w:rsidR="00661B4E" w:rsidRPr="008341C4" w:rsidRDefault="00661B4E" w:rsidP="008809A1">
            <w:pPr>
              <w:jc w:val="center"/>
              <w:rPr>
                <w:szCs w:val="20"/>
              </w:rPr>
            </w:pPr>
          </w:p>
        </w:tc>
        <w:tc>
          <w:tcPr>
            <w:tcW w:w="2008" w:type="dxa"/>
            <w:tcBorders>
              <w:right w:val="single" w:sz="12" w:space="0" w:color="auto"/>
            </w:tcBorders>
            <w:vAlign w:val="center"/>
          </w:tcPr>
          <w:p w14:paraId="52A80D73" w14:textId="77777777" w:rsidR="00661B4E" w:rsidRPr="00F0577C" w:rsidRDefault="00661B4E" w:rsidP="008809A1">
            <w:pPr>
              <w:jc w:val="center"/>
            </w:pPr>
          </w:p>
        </w:tc>
      </w:tr>
      <w:tr w:rsidR="00661B4E" w:rsidRPr="00F0577C" w14:paraId="19F13417" w14:textId="77777777" w:rsidTr="00332C8E">
        <w:trPr>
          <w:trHeight w:val="268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Cs w:val="20"/>
              </w:rPr>
              <w:id w:val="-2226025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50F0858" w14:textId="2D56E364" w:rsidR="00661B4E" w:rsidRPr="008341C4" w:rsidRDefault="00661B4E" w:rsidP="008809A1">
                <w:pPr>
                  <w:ind w:right="-71" w:hanging="70"/>
                  <w:jc w:val="center"/>
                  <w:rPr>
                    <w:szCs w:val="20"/>
                  </w:rPr>
                </w:pPr>
                <w:r w:rsidRPr="008341C4">
                  <w:rPr>
                    <w:szCs w:val="20"/>
                  </w:rPr>
                  <w:t>Üye</w:t>
                </w:r>
              </w:p>
            </w:sdtContent>
          </w:sdt>
        </w:tc>
        <w:tc>
          <w:tcPr>
            <w:tcW w:w="183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CBFCB37" w14:textId="77777777" w:rsidR="00661B4E" w:rsidRPr="008341C4" w:rsidRDefault="00661B4E" w:rsidP="008809A1">
            <w:pPr>
              <w:jc w:val="center"/>
              <w:rPr>
                <w:szCs w:val="20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vAlign w:val="center"/>
          </w:tcPr>
          <w:p w14:paraId="64E40679" w14:textId="77777777" w:rsidR="00661B4E" w:rsidRPr="008341C4" w:rsidRDefault="00661B4E" w:rsidP="008809A1">
            <w:pPr>
              <w:jc w:val="center"/>
              <w:rPr>
                <w:szCs w:val="20"/>
              </w:rPr>
            </w:pPr>
          </w:p>
        </w:tc>
        <w:tc>
          <w:tcPr>
            <w:tcW w:w="20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D935CA" w14:textId="77777777" w:rsidR="00661B4E" w:rsidRPr="00F0577C" w:rsidRDefault="00661B4E" w:rsidP="008809A1">
            <w:pPr>
              <w:jc w:val="center"/>
            </w:pPr>
          </w:p>
        </w:tc>
      </w:tr>
    </w:tbl>
    <w:p w14:paraId="5A678E5A" w14:textId="77777777" w:rsidR="003D14B2" w:rsidRDefault="003D14B2" w:rsidP="008809A1">
      <w:pPr>
        <w:spacing w:after="0" w:line="240" w:lineRule="auto"/>
        <w:rPr>
          <w:sz w:val="6"/>
          <w:szCs w:val="6"/>
        </w:rPr>
      </w:pPr>
    </w:p>
    <w:tbl>
      <w:tblPr>
        <w:tblStyle w:val="TabloKlavuzu"/>
        <w:tblpPr w:leftFromText="141" w:rightFromText="141" w:vertAnchor="text" w:horzAnchor="margin" w:tblpY="126"/>
        <w:tblW w:w="9776" w:type="dxa"/>
        <w:tblLook w:val="04A0" w:firstRow="1" w:lastRow="0" w:firstColumn="1" w:lastColumn="0" w:noHBand="0" w:noVBand="1"/>
      </w:tblPr>
      <w:tblGrid>
        <w:gridCol w:w="3490"/>
        <w:gridCol w:w="2786"/>
        <w:gridCol w:w="1266"/>
        <w:gridCol w:w="2234"/>
      </w:tblGrid>
      <w:tr w:rsidR="00841549" w14:paraId="687ED123" w14:textId="77777777" w:rsidTr="00841549">
        <w:tc>
          <w:tcPr>
            <w:tcW w:w="3490" w:type="dxa"/>
            <w:shd w:val="clear" w:color="auto" w:fill="D9D9D9" w:themeFill="background1" w:themeFillShade="D9"/>
          </w:tcPr>
          <w:sdt>
            <w:sdtPr>
              <w:rPr>
                <w:rFonts w:eastAsia="Times New Roman"/>
                <w:b/>
                <w:bCs/>
                <w:szCs w:val="20"/>
                <w:lang w:eastAsia="tr-TR"/>
              </w:rPr>
              <w:id w:val="146292268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7B7AB5C" w14:textId="6F9B159F" w:rsidR="00841549" w:rsidRDefault="00841549" w:rsidP="00841549">
                <w:pPr>
                  <w:jc w:val="both"/>
                  <w:rPr>
                    <w:rFonts w:eastAsia="Times New Roman"/>
                    <w:b/>
                    <w:bCs/>
                    <w:szCs w:val="20"/>
                    <w:lang w:eastAsia="tr-TR"/>
                  </w:rPr>
                </w:pPr>
                <w:r>
                  <w:rPr>
                    <w:rFonts w:eastAsia="Times New Roman"/>
                    <w:b/>
                    <w:bCs/>
                    <w:szCs w:val="20"/>
                    <w:lang w:eastAsia="tr-TR"/>
                  </w:rPr>
                  <w:t>Enstitü Yönetim Kurulu Karar Tarihi</w:t>
                </w:r>
              </w:p>
            </w:sdtContent>
          </w:sdt>
        </w:tc>
        <w:tc>
          <w:tcPr>
            <w:tcW w:w="2786" w:type="dxa"/>
          </w:tcPr>
          <w:p w14:paraId="3C35C316" w14:textId="77777777" w:rsidR="00841549" w:rsidRDefault="00841549" w:rsidP="00841549">
            <w:pPr>
              <w:jc w:val="both"/>
              <w:rPr>
                <w:rFonts w:eastAsia="Times New Roman"/>
                <w:b/>
                <w:bCs/>
                <w:szCs w:val="20"/>
                <w:lang w:eastAsia="tr-TR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sdt>
            <w:sdtPr>
              <w:rPr>
                <w:rFonts w:eastAsia="Times New Roman"/>
                <w:b/>
                <w:bCs/>
                <w:szCs w:val="20"/>
                <w:lang w:eastAsia="tr-TR"/>
              </w:rPr>
              <w:id w:val="-39682440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589F496" w14:textId="5C98FCF3" w:rsidR="00841549" w:rsidRDefault="00841549" w:rsidP="00841549">
                <w:pPr>
                  <w:jc w:val="both"/>
                  <w:rPr>
                    <w:rFonts w:eastAsia="Times New Roman"/>
                    <w:b/>
                    <w:bCs/>
                    <w:szCs w:val="20"/>
                    <w:lang w:eastAsia="tr-TR"/>
                  </w:rPr>
                </w:pPr>
                <w:r>
                  <w:rPr>
                    <w:rFonts w:eastAsia="Times New Roman"/>
                    <w:b/>
                    <w:bCs/>
                    <w:szCs w:val="20"/>
                    <w:lang w:eastAsia="tr-TR"/>
                  </w:rPr>
                  <w:t>Karar No</w:t>
                </w:r>
              </w:p>
            </w:sdtContent>
          </w:sdt>
        </w:tc>
        <w:tc>
          <w:tcPr>
            <w:tcW w:w="2234" w:type="dxa"/>
          </w:tcPr>
          <w:p w14:paraId="48791747" w14:textId="77777777" w:rsidR="00841549" w:rsidRDefault="00841549" w:rsidP="00841549">
            <w:pPr>
              <w:jc w:val="both"/>
              <w:rPr>
                <w:rFonts w:eastAsia="Times New Roman"/>
                <w:b/>
                <w:bCs/>
                <w:szCs w:val="20"/>
                <w:lang w:eastAsia="tr-TR"/>
              </w:rPr>
            </w:pPr>
          </w:p>
        </w:tc>
      </w:tr>
    </w:tbl>
    <w:p w14:paraId="2F2DCAEC" w14:textId="77777777" w:rsidR="0085732E" w:rsidRPr="0085732E" w:rsidRDefault="0085732E" w:rsidP="0085732E">
      <w:pPr>
        <w:spacing w:after="0" w:line="240" w:lineRule="auto"/>
        <w:rPr>
          <w:b/>
          <w:bCs/>
          <w:color w:val="FF0000"/>
          <w:sz w:val="12"/>
          <w:szCs w:val="12"/>
        </w:rPr>
      </w:pPr>
    </w:p>
    <w:sectPr w:rsidR="0085732E" w:rsidRPr="0085732E" w:rsidSect="006823B9">
      <w:headerReference w:type="default" r:id="rId7"/>
      <w:footerReference w:type="default" r:id="rId8"/>
      <w:pgSz w:w="11906" w:h="16838" w:code="9"/>
      <w:pgMar w:top="1578" w:right="992" w:bottom="567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E249" w14:textId="77777777" w:rsidR="00DF59F1" w:rsidRDefault="00DF59F1" w:rsidP="00766C4F">
      <w:pPr>
        <w:spacing w:after="0" w:line="240" w:lineRule="auto"/>
      </w:pPr>
      <w:r>
        <w:separator/>
      </w:r>
    </w:p>
  </w:endnote>
  <w:endnote w:type="continuationSeparator" w:id="0">
    <w:p w14:paraId="51313834" w14:textId="77777777" w:rsidR="00DF59F1" w:rsidRDefault="00DF59F1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C283D"/>
        <w:sz w:val="18"/>
        <w:szCs w:val="18"/>
        <w:u w:val="single"/>
        <w:shd w:val="clear" w:color="auto" w:fill="FFFFFF"/>
      </w:rPr>
      <w:id w:val="-442531066"/>
      <w:lock w:val="sdtContentLocked"/>
      <w:placeholder>
        <w:docPart w:val="DefaultPlaceholder_-1854013440"/>
      </w:placeholder>
      <w:text/>
    </w:sdtPr>
    <w:sdtContent>
      <w:p w14:paraId="7CACB1D7" w14:textId="50C6B9BD" w:rsidR="0093025A" w:rsidRPr="006823B9" w:rsidRDefault="0093025A" w:rsidP="00270CDF">
        <w:pPr>
          <w:spacing w:after="60" w:line="240" w:lineRule="auto"/>
          <w:ind w:left="284" w:hanging="284"/>
          <w:jc w:val="both"/>
          <w:rPr>
            <w:b/>
            <w:color w:val="1C283D"/>
            <w:sz w:val="18"/>
            <w:szCs w:val="18"/>
            <w:u w:val="single"/>
            <w:shd w:val="clear" w:color="auto" w:fill="FFFFFF"/>
          </w:rPr>
        </w:pPr>
        <w:r w:rsidRPr="006823B9">
          <w:rPr>
            <w:b/>
            <w:color w:val="1C283D"/>
            <w:sz w:val="18"/>
            <w:szCs w:val="18"/>
            <w:u w:val="single"/>
            <w:shd w:val="clear" w:color="auto" w:fill="FFFFFF"/>
          </w:rPr>
          <w:t>NOT</w:t>
        </w:r>
        <w:r w:rsidR="00B521BC" w:rsidRPr="006823B9">
          <w:rPr>
            <w:b/>
            <w:color w:val="1C283D"/>
            <w:sz w:val="18"/>
            <w:szCs w:val="18"/>
            <w:u w:val="single"/>
            <w:shd w:val="clear" w:color="auto" w:fill="FFFFFF"/>
          </w:rPr>
          <w:t>LAR</w:t>
        </w:r>
        <w:r w:rsidRPr="006823B9">
          <w:rPr>
            <w:b/>
            <w:color w:val="1C283D"/>
            <w:sz w:val="18"/>
            <w:szCs w:val="18"/>
            <w:u w:val="single"/>
            <w:shd w:val="clear" w:color="auto" w:fill="FFFFFF"/>
          </w:rPr>
          <w:t>:</w:t>
        </w:r>
      </w:p>
    </w:sdtContent>
  </w:sdt>
  <w:sdt>
    <w:sdtPr>
      <w:rPr>
        <w:color w:val="000000" w:themeColor="text1"/>
        <w:sz w:val="18"/>
        <w:szCs w:val="18"/>
        <w:shd w:val="clear" w:color="auto" w:fill="FFFFFF"/>
      </w:rPr>
      <w:id w:val="1246458929"/>
      <w:lock w:val="sdtContentLocked"/>
      <w:placeholder>
        <w:docPart w:val="DefaultPlaceholder_-1854013440"/>
      </w:placeholder>
      <w:text/>
    </w:sdtPr>
    <w:sdtContent>
      <w:p w14:paraId="082F78B9" w14:textId="4B26A8C8" w:rsidR="005468BD" w:rsidRPr="006823B9" w:rsidRDefault="005468BD" w:rsidP="00270CDF">
        <w:pPr>
          <w:pStyle w:val="ListeParagraf"/>
          <w:numPr>
            <w:ilvl w:val="0"/>
            <w:numId w:val="2"/>
          </w:numPr>
          <w:spacing w:after="60" w:line="240" w:lineRule="auto"/>
          <w:ind w:left="284" w:hanging="284"/>
          <w:jc w:val="both"/>
          <w:rPr>
            <w:color w:val="000000" w:themeColor="text1"/>
            <w:sz w:val="18"/>
            <w:szCs w:val="18"/>
            <w:shd w:val="clear" w:color="auto" w:fill="FFFFFF"/>
          </w:rPr>
        </w:pPr>
        <w:r w:rsidRPr="006823B9">
          <w:rPr>
            <w:color w:val="000000" w:themeColor="text1"/>
            <w:sz w:val="18"/>
            <w:szCs w:val="18"/>
            <w:shd w:val="clear" w:color="auto" w:fill="FFFFFF"/>
          </w:rPr>
          <w:t>Bu tutanak</w:t>
        </w:r>
        <w:r w:rsidR="00C5354E"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toplantı tarihinden itibaren 3 iş günü içerisinde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</w:t>
        </w:r>
        <w:r w:rsidR="00B521BC" w:rsidRPr="006823B9">
          <w:rPr>
            <w:color w:val="000000" w:themeColor="text1"/>
            <w:sz w:val="18"/>
            <w:szCs w:val="18"/>
            <w:shd w:val="clear" w:color="auto" w:fill="FFFFFF"/>
          </w:rPr>
          <w:t>ABD/ASD</w:t>
        </w:r>
        <w:r w:rsidR="00C5354E"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Başkanlığına iletilmelidir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>.</w:t>
        </w:r>
      </w:p>
    </w:sdtContent>
  </w:sdt>
  <w:sdt>
    <w:sdtPr>
      <w:rPr>
        <w:color w:val="000000" w:themeColor="text1"/>
        <w:sz w:val="18"/>
        <w:szCs w:val="18"/>
        <w:shd w:val="clear" w:color="auto" w:fill="FFFFFF"/>
      </w:rPr>
      <w:id w:val="314154771"/>
      <w:lock w:val="sdtContentLocked"/>
      <w:placeholder>
        <w:docPart w:val="DefaultPlaceholder_-1854013440"/>
      </w:placeholder>
      <w:text/>
    </w:sdtPr>
    <w:sdtContent>
      <w:p w14:paraId="20370F2D" w14:textId="756045A7" w:rsidR="007B09AC" w:rsidRPr="006823B9" w:rsidRDefault="007B09AC" w:rsidP="00270CDF">
        <w:pPr>
          <w:pStyle w:val="ListeParagraf"/>
          <w:numPr>
            <w:ilvl w:val="0"/>
            <w:numId w:val="2"/>
          </w:numPr>
          <w:spacing w:after="60" w:line="240" w:lineRule="auto"/>
          <w:ind w:left="284" w:hanging="284"/>
          <w:jc w:val="both"/>
          <w:rPr>
            <w:color w:val="000000" w:themeColor="text1"/>
            <w:sz w:val="18"/>
            <w:szCs w:val="18"/>
            <w:shd w:val="clear" w:color="auto" w:fill="FFFFFF"/>
          </w:rPr>
        </w:pPr>
        <w:r w:rsidRPr="00B9365D">
          <w:rPr>
            <w:color w:val="000000" w:themeColor="text1"/>
            <w:sz w:val="18"/>
            <w:szCs w:val="18"/>
            <w:shd w:val="clear" w:color="auto" w:fill="FFFFFF"/>
          </w:rPr>
          <w:t xml:space="preserve">Tez </w:t>
        </w:r>
        <w:r w:rsidR="00FD0B07" w:rsidRPr="00B9365D">
          <w:rPr>
            <w:color w:val="000000" w:themeColor="text1"/>
            <w:sz w:val="18"/>
            <w:szCs w:val="18"/>
            <w:shd w:val="clear" w:color="auto" w:fill="FFFFFF"/>
          </w:rPr>
          <w:t>İzleme K</w:t>
        </w:r>
        <w:r w:rsidR="007A4FA2" w:rsidRPr="00B9365D">
          <w:rPr>
            <w:color w:val="000000" w:themeColor="text1"/>
            <w:sz w:val="18"/>
            <w:szCs w:val="18"/>
            <w:shd w:val="clear" w:color="auto" w:fill="FFFFFF"/>
          </w:rPr>
          <w:t xml:space="preserve">omitesi, Ocak-Haziran ve Temmuz-Aralık ayları arasında birer defa olmak üzere yılda iki kez toplanır. </w:t>
        </w:r>
      </w:p>
    </w:sdtContent>
  </w:sdt>
  <w:sdt>
    <w:sdtPr>
      <w:rPr>
        <w:color w:val="000000" w:themeColor="text1"/>
        <w:sz w:val="18"/>
        <w:szCs w:val="18"/>
        <w:shd w:val="clear" w:color="auto" w:fill="FFFFFF"/>
      </w:rPr>
      <w:id w:val="-735399010"/>
      <w:lock w:val="sdtContentLocked"/>
      <w:placeholder>
        <w:docPart w:val="DefaultPlaceholder_-1854013440"/>
      </w:placeholder>
      <w:text/>
    </w:sdtPr>
    <w:sdtContent>
      <w:p w14:paraId="7B4DED23" w14:textId="76D1CF96" w:rsidR="00A37A0D" w:rsidRPr="006823B9" w:rsidRDefault="007A4FA2" w:rsidP="00270CDF">
        <w:pPr>
          <w:pStyle w:val="ListeParagraf"/>
          <w:numPr>
            <w:ilvl w:val="0"/>
            <w:numId w:val="2"/>
          </w:numPr>
          <w:spacing w:after="60" w:line="240" w:lineRule="auto"/>
          <w:ind w:left="284" w:hanging="284"/>
          <w:jc w:val="both"/>
          <w:rPr>
            <w:color w:val="000000" w:themeColor="text1"/>
            <w:sz w:val="18"/>
            <w:szCs w:val="18"/>
            <w:shd w:val="clear" w:color="auto" w:fill="FFFFFF"/>
          </w:rPr>
        </w:pPr>
        <w:r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Komite tarafından üst üste </w:t>
        </w:r>
        <w:r w:rsidR="008809A1" w:rsidRPr="006823B9">
          <w:rPr>
            <w:color w:val="000000" w:themeColor="text1"/>
            <w:sz w:val="18"/>
            <w:szCs w:val="18"/>
            <w:shd w:val="clear" w:color="auto" w:fill="FFFFFF"/>
          </w:rPr>
          <w:t>2 (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>iki</w:t>
        </w:r>
        <w:r w:rsidR="008809A1" w:rsidRPr="006823B9">
          <w:rPr>
            <w:color w:val="000000" w:themeColor="text1"/>
            <w:sz w:val="18"/>
            <w:szCs w:val="18"/>
            <w:shd w:val="clear" w:color="auto" w:fill="FFFFFF"/>
          </w:rPr>
          <w:t>)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kez veya aralıklı olarak </w:t>
        </w:r>
        <w:r w:rsidR="008809A1" w:rsidRPr="006823B9">
          <w:rPr>
            <w:color w:val="000000" w:themeColor="text1"/>
            <w:sz w:val="18"/>
            <w:szCs w:val="18"/>
            <w:shd w:val="clear" w:color="auto" w:fill="FFFFFF"/>
          </w:rPr>
          <w:t>3 (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>üç</w:t>
        </w:r>
        <w:r w:rsidR="008809A1" w:rsidRPr="006823B9">
          <w:rPr>
            <w:color w:val="000000" w:themeColor="text1"/>
            <w:sz w:val="18"/>
            <w:szCs w:val="18"/>
            <w:shd w:val="clear" w:color="auto" w:fill="FFFFFF"/>
          </w:rPr>
          <w:t>)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kez başarısız bulunan öğrencinin </w:t>
        </w:r>
        <w:r w:rsidR="00FD0B07"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yükseköğretim 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>kurumu ile ilişiği kesilir.</w:t>
        </w:r>
      </w:p>
    </w:sdtContent>
  </w:sdt>
  <w:sdt>
    <w:sdtPr>
      <w:rPr>
        <w:color w:val="000000" w:themeColor="text1"/>
        <w:sz w:val="18"/>
        <w:szCs w:val="18"/>
        <w:shd w:val="clear" w:color="auto" w:fill="FFFFFF"/>
      </w:rPr>
      <w:id w:val="1785762170"/>
      <w:lock w:val="sdtContentLocked"/>
      <w:placeholder>
        <w:docPart w:val="DefaultPlaceholder_-1854013440"/>
      </w:placeholder>
      <w:text/>
    </w:sdtPr>
    <w:sdtContent>
      <w:p w14:paraId="45CBD71D" w14:textId="39D4D690" w:rsidR="00B521BC" w:rsidRDefault="00AD72B4" w:rsidP="00270CDF">
        <w:pPr>
          <w:pStyle w:val="ListeParagraf"/>
          <w:numPr>
            <w:ilvl w:val="0"/>
            <w:numId w:val="2"/>
          </w:numPr>
          <w:spacing w:after="60" w:line="240" w:lineRule="auto"/>
          <w:ind w:left="284" w:hanging="284"/>
          <w:jc w:val="both"/>
          <w:rPr>
            <w:color w:val="000000" w:themeColor="text1"/>
            <w:sz w:val="18"/>
            <w:szCs w:val="18"/>
            <w:shd w:val="clear" w:color="auto" w:fill="FFFFFF"/>
          </w:rPr>
        </w:pPr>
        <w:r w:rsidRPr="006823B9">
          <w:rPr>
            <w:color w:val="000000" w:themeColor="text1"/>
            <w:sz w:val="18"/>
            <w:szCs w:val="18"/>
            <w:shd w:val="clear" w:color="auto" w:fill="FFFFFF"/>
          </w:rPr>
          <w:t>Öğrencinin tezinin sonuçlanabilmesi için en az</w:t>
        </w:r>
        <w:r w:rsidR="008809A1"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3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</w:t>
        </w:r>
        <w:r w:rsidR="008809A1" w:rsidRPr="006823B9">
          <w:rPr>
            <w:color w:val="000000" w:themeColor="text1"/>
            <w:sz w:val="18"/>
            <w:szCs w:val="18"/>
            <w:shd w:val="clear" w:color="auto" w:fill="FFFFFF"/>
          </w:rPr>
          <w:t>(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>üç</w:t>
        </w:r>
        <w:r w:rsidR="008809A1" w:rsidRPr="006823B9">
          <w:rPr>
            <w:color w:val="000000" w:themeColor="text1"/>
            <w:sz w:val="18"/>
            <w:szCs w:val="18"/>
            <w:shd w:val="clear" w:color="auto" w:fill="FFFFFF"/>
          </w:rPr>
          <w:t>)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 </w:t>
        </w:r>
        <w:r w:rsidR="00FD0B07"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Tez İzleme Komitesi 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 xml:space="preserve">raporu </w:t>
        </w:r>
        <w:r w:rsidR="004130D1" w:rsidRPr="006823B9">
          <w:rPr>
            <w:color w:val="000000" w:themeColor="text1"/>
            <w:sz w:val="18"/>
            <w:szCs w:val="18"/>
            <w:shd w:val="clear" w:color="auto" w:fill="FFFFFF"/>
          </w:rPr>
          <w:t>sun</w:t>
        </w:r>
        <w:r w:rsidRPr="006823B9">
          <w:rPr>
            <w:color w:val="000000" w:themeColor="text1"/>
            <w:sz w:val="18"/>
            <w:szCs w:val="18"/>
            <w:shd w:val="clear" w:color="auto" w:fill="FFFFFF"/>
          </w:rPr>
          <w:t>ması gerekir</w:t>
        </w:r>
        <w:r w:rsidR="00FD0B07" w:rsidRPr="006823B9">
          <w:rPr>
            <w:color w:val="000000" w:themeColor="text1"/>
            <w:sz w:val="18"/>
            <w:szCs w:val="18"/>
            <w:shd w:val="clear" w:color="auto" w:fill="FFFFFF"/>
          </w:rPr>
          <w:t>.</w:t>
        </w:r>
      </w:p>
    </w:sdtContent>
  </w:sdt>
  <w:sdt>
    <w:sdtPr>
      <w:rPr>
        <w:b/>
        <w:bCs/>
        <w:color w:val="FF0000"/>
        <w:sz w:val="18"/>
        <w:szCs w:val="18"/>
      </w:rPr>
      <w:id w:val="-225605579"/>
      <w:lock w:val="sdtContentLocked"/>
      <w:placeholder>
        <w:docPart w:val="DefaultPlaceholder_-1854013440"/>
      </w:placeholder>
      <w:text/>
    </w:sdtPr>
    <w:sdtContent>
      <w:p w14:paraId="31F0C504" w14:textId="16F61319" w:rsidR="006823B9" w:rsidRPr="006823B9" w:rsidRDefault="006823B9" w:rsidP="006823B9">
        <w:pPr>
          <w:pStyle w:val="ListeParagraf"/>
          <w:numPr>
            <w:ilvl w:val="0"/>
            <w:numId w:val="2"/>
          </w:numPr>
          <w:ind w:left="284" w:hanging="284"/>
          <w:rPr>
            <w:b/>
            <w:bCs/>
            <w:color w:val="FF0000"/>
            <w:sz w:val="18"/>
            <w:szCs w:val="18"/>
          </w:rPr>
        </w:pPr>
        <w:r w:rsidRPr="006823B9">
          <w:rPr>
            <w:b/>
            <w:bCs/>
            <w:color w:val="FF0000"/>
            <w:sz w:val="18"/>
            <w:szCs w:val="18"/>
          </w:rPr>
          <w:t>Bilgisayar ortamında doldurulmayan formlar kabul edilmeyecektir.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0E1E" w14:textId="77777777" w:rsidR="00DF59F1" w:rsidRDefault="00DF59F1" w:rsidP="00766C4F">
      <w:pPr>
        <w:spacing w:after="0" w:line="240" w:lineRule="auto"/>
      </w:pPr>
      <w:r>
        <w:separator/>
      </w:r>
    </w:p>
  </w:footnote>
  <w:footnote w:type="continuationSeparator" w:id="0">
    <w:p w14:paraId="64049FF7" w14:textId="77777777" w:rsidR="00DF59F1" w:rsidRDefault="00DF59F1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9BA0" w14:textId="77777777" w:rsidR="00617F37" w:rsidRDefault="00617F37" w:rsidP="00036FA7">
    <w:pPr>
      <w:spacing w:after="0" w:line="240" w:lineRule="auto"/>
      <w:rPr>
        <w:sz w:val="16"/>
        <w:szCs w:val="16"/>
      </w:rPr>
    </w:pPr>
  </w:p>
  <w:p w14:paraId="2B4846E9" w14:textId="740C59ED" w:rsidR="00036FA7" w:rsidRPr="004517DB" w:rsidRDefault="00B9365D" w:rsidP="00036FA7">
    <w:pPr>
      <w:spacing w:after="0" w:line="240" w:lineRule="auto"/>
      <w:rPr>
        <w:sz w:val="16"/>
        <w:szCs w:val="16"/>
      </w:rPr>
    </w:pPr>
    <w:r w:rsidRPr="00D86CD0">
      <w:rPr>
        <w:rFonts w:eastAsia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18E2D1E3" wp14:editId="509A9D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14375" cy="675778"/>
          <wp:effectExtent l="0" t="0" r="0" b="0"/>
          <wp:wrapNone/>
          <wp:docPr id="1688488542" name="Resim 1" descr="giresun_uni_2006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_uni_2006_"/>
                  <pic:cNvPicPr preferRelativeResize="0"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5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ez önerisi inceleme ve değerlendirme formu"/>
    </w:tblPr>
    <w:tblGrid>
      <w:gridCol w:w="9776"/>
    </w:tblGrid>
    <w:tr w:rsidR="00063B49" w:rsidRPr="00E2689F" w14:paraId="259B91F8" w14:textId="77777777" w:rsidTr="00EA590D">
      <w:tc>
        <w:tcPr>
          <w:tcW w:w="9776" w:type="dxa"/>
        </w:tcPr>
        <w:bookmarkStart w:id="0" w:name="_Hlk85903099"/>
        <w:p w14:paraId="182C1E11" w14:textId="40E9D7A3" w:rsidR="00063B49" w:rsidRPr="00E2689F" w:rsidRDefault="00000000" w:rsidP="00E2689F">
          <w:pPr>
            <w:tabs>
              <w:tab w:val="center" w:pos="4423"/>
              <w:tab w:val="center" w:pos="4704"/>
              <w:tab w:val="left" w:pos="8623"/>
            </w:tabs>
            <w:jc w:val="center"/>
            <w:rPr>
              <w:rFonts w:eastAsia="Times New Roman"/>
              <w:b/>
              <w:sz w:val="24"/>
              <w:szCs w:val="24"/>
              <w:lang w:eastAsia="tr-TR"/>
            </w:rPr>
          </w:pPr>
          <w:sdt>
            <w:sdtPr>
              <w:rPr>
                <w:rFonts w:eastAsia="Times New Roman"/>
                <w:b/>
                <w:sz w:val="24"/>
                <w:szCs w:val="24"/>
                <w:lang w:eastAsia="tr-TR"/>
              </w:rPr>
              <w:id w:val="-872217830"/>
              <w:lock w:val="sdtContentLocked"/>
              <w:placeholder>
                <w:docPart w:val="DefaultPlaceholder_-1854013440"/>
              </w:placeholder>
            </w:sdtPr>
            <w:sdtContent>
              <w:r w:rsidR="00B9365D">
                <w:rPr>
                  <w:b/>
                  <w:noProof/>
                  <w:sz w:val="24"/>
                  <w:szCs w:val="24"/>
                  <w:u w:val="single"/>
                  <w:lang w:eastAsia="tr-TR"/>
                </w:rPr>
                <w:drawing>
                  <wp:anchor distT="0" distB="0" distL="114300" distR="114300" simplePos="0" relativeHeight="251661312" behindDoc="0" locked="0" layoutInCell="1" allowOverlap="1" wp14:anchorId="23B52369" wp14:editId="69F514AB">
                    <wp:simplePos x="0" y="0"/>
                    <wp:positionH relativeFrom="column">
                      <wp:posOffset>5257800</wp:posOffset>
                    </wp:positionH>
                    <wp:positionV relativeFrom="paragraph">
                      <wp:posOffset>-210820</wp:posOffset>
                    </wp:positionV>
                    <wp:extent cx="1047750" cy="857250"/>
                    <wp:effectExtent l="0" t="0" r="0" b="0"/>
                    <wp:wrapNone/>
                    <wp:docPr id="1474113472" name="Resim 1" descr="logo, yazı tipi, daire, taslak içeren bir resim&#10;&#10;Açıklama otomatik olarak oluşturuld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74113472" name="Resim 1" descr="logo, yazı tipi, daire, taslak içeren bir resim&#10;&#10;Açıklama otomatik olarak oluşturuldu"/>
                            <pic:cNvPicPr/>
                          </pic:nvPicPr>
                          <pic:blipFill>
                            <a:blip r:embed="rId2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3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0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63B49" w:rsidRPr="00E2689F">
                <w:rPr>
                  <w:rFonts w:eastAsia="Times New Roman"/>
                  <w:b/>
                  <w:sz w:val="24"/>
                  <w:szCs w:val="24"/>
                  <w:lang w:eastAsia="tr-TR"/>
                </w:rPr>
                <w:t>T.C</w:t>
              </w:r>
            </w:sdtContent>
          </w:sdt>
          <w:r w:rsidR="00063B49" w:rsidRPr="00E2689F">
            <w:rPr>
              <w:rFonts w:eastAsia="Times New Roman"/>
              <w:b/>
              <w:sz w:val="24"/>
              <w:szCs w:val="24"/>
              <w:lang w:eastAsia="tr-TR"/>
            </w:rPr>
            <w:t>.</w:t>
          </w:r>
        </w:p>
        <w:sdt>
          <w:sdtPr>
            <w:rPr>
              <w:rFonts w:eastAsia="Times New Roman"/>
              <w:b/>
              <w:sz w:val="24"/>
              <w:szCs w:val="24"/>
              <w:lang w:eastAsia="tr-TR"/>
            </w:rPr>
            <w:id w:val="1983804904"/>
            <w:lock w:val="sdtContentLocked"/>
            <w:placeholder>
              <w:docPart w:val="DefaultPlaceholder_-1854013440"/>
            </w:placeholder>
          </w:sdtPr>
          <w:sdtContent>
            <w:p w14:paraId="6F8A3A54" w14:textId="50DCA128" w:rsidR="00063B49" w:rsidRPr="00E2689F" w:rsidRDefault="00AB7A28" w:rsidP="00E2689F">
              <w:pPr>
                <w:tabs>
                  <w:tab w:val="left" w:pos="460"/>
                  <w:tab w:val="center" w:pos="4413"/>
                  <w:tab w:val="center" w:pos="4704"/>
                  <w:tab w:val="center" w:pos="4818"/>
                  <w:tab w:val="left" w:pos="6975"/>
                  <w:tab w:val="left" w:pos="8372"/>
                </w:tabs>
                <w:jc w:val="center"/>
                <w:rPr>
                  <w:rFonts w:eastAsia="Times New Roman"/>
                  <w:b/>
                  <w:sz w:val="24"/>
                  <w:szCs w:val="24"/>
                  <w:lang w:eastAsia="tr-TR"/>
                </w:rPr>
              </w:pPr>
              <w:r>
                <w:rPr>
                  <w:rFonts w:eastAsia="Times New Roman"/>
                  <w:b/>
                  <w:sz w:val="24"/>
                  <w:szCs w:val="24"/>
                  <w:lang w:eastAsia="tr-TR"/>
                </w:rPr>
                <w:t xml:space="preserve">GİRESUN </w:t>
              </w:r>
              <w:r w:rsidR="00063B49" w:rsidRPr="00E2689F">
                <w:rPr>
                  <w:rFonts w:eastAsia="Times New Roman"/>
                  <w:b/>
                  <w:sz w:val="24"/>
                  <w:szCs w:val="24"/>
                  <w:lang w:eastAsia="tr-TR"/>
                </w:rPr>
                <w:t>ÜNİVERSİTESİ</w:t>
              </w:r>
            </w:p>
          </w:sdtContent>
        </w:sdt>
        <w:sdt>
          <w:sdtPr>
            <w:rPr>
              <w:rFonts w:eastAsia="Times New Roman"/>
              <w:b/>
              <w:sz w:val="24"/>
              <w:szCs w:val="24"/>
              <w:lang w:eastAsia="tr-TR"/>
            </w:rPr>
            <w:id w:val="-1144811520"/>
            <w:lock w:val="sdtContentLocked"/>
            <w:placeholder>
              <w:docPart w:val="DefaultPlaceholder_-1854013440"/>
            </w:placeholder>
          </w:sdtPr>
          <w:sdtContent>
            <w:p w14:paraId="5094F8E0" w14:textId="6EDE369D" w:rsidR="00063B49" w:rsidRDefault="00E2689F" w:rsidP="00E2689F">
              <w:pPr>
                <w:tabs>
                  <w:tab w:val="center" w:pos="4818"/>
                  <w:tab w:val="left" w:pos="8372"/>
                </w:tabs>
                <w:jc w:val="center"/>
                <w:rPr>
                  <w:rFonts w:eastAsia="Times New Roman"/>
                  <w:b/>
                  <w:sz w:val="24"/>
                  <w:szCs w:val="24"/>
                  <w:lang w:eastAsia="tr-TR"/>
                </w:rPr>
              </w:pPr>
              <w:r w:rsidRPr="00E2689F">
                <w:rPr>
                  <w:rFonts w:eastAsia="Times New Roman"/>
                  <w:b/>
                  <w:sz w:val="24"/>
                  <w:szCs w:val="24"/>
                  <w:lang w:eastAsia="tr-TR"/>
                </w:rPr>
                <w:t>SOSYAL BİLİMLER ENSTİTÜSÜ</w:t>
              </w:r>
            </w:p>
          </w:sdtContent>
        </w:sdt>
        <w:p w14:paraId="24ECA5A6" w14:textId="12DD5866" w:rsidR="001C5CF3" w:rsidRPr="00E07F0D" w:rsidRDefault="001C5CF3" w:rsidP="00E2689F">
          <w:pPr>
            <w:tabs>
              <w:tab w:val="center" w:pos="4818"/>
              <w:tab w:val="left" w:pos="8372"/>
            </w:tabs>
            <w:jc w:val="center"/>
            <w:rPr>
              <w:rFonts w:eastAsia="Times New Roman"/>
              <w:b/>
              <w:sz w:val="12"/>
              <w:szCs w:val="12"/>
              <w:lang w:eastAsia="tr-TR"/>
            </w:rPr>
          </w:pPr>
        </w:p>
      </w:tc>
    </w:tr>
    <w:tr w:rsidR="00063B49" w:rsidRPr="004308A6" w14:paraId="779842A9" w14:textId="77777777" w:rsidTr="00EA590D">
      <w:tc>
        <w:tcPr>
          <w:tcW w:w="9776" w:type="dxa"/>
        </w:tcPr>
        <w:sdt>
          <w:sdtPr>
            <w:rPr>
              <w:rFonts w:eastAsia="Calibri"/>
              <w:b/>
              <w:sz w:val="24"/>
              <w:szCs w:val="24"/>
            </w:rPr>
            <w:id w:val="-958337157"/>
            <w:lock w:val="sdtContentLocked"/>
            <w:placeholder>
              <w:docPart w:val="DefaultPlaceholder_-1854013440"/>
            </w:placeholder>
          </w:sdtPr>
          <w:sdtContent>
            <w:p w14:paraId="5385511F" w14:textId="23648C8D" w:rsidR="00063B49" w:rsidRPr="006E1E55" w:rsidRDefault="00AB7A28" w:rsidP="00063B49">
              <w:pPr>
                <w:tabs>
                  <w:tab w:val="center" w:pos="4536"/>
                  <w:tab w:val="right" w:pos="9072"/>
                </w:tabs>
                <w:jc w:val="center"/>
                <w:rPr>
                  <w:rFonts w:eastAsia="Calibri"/>
                  <w:b/>
                  <w:sz w:val="24"/>
                  <w:szCs w:val="24"/>
                </w:rPr>
              </w:pPr>
              <w:r w:rsidRPr="006E1E55">
                <w:rPr>
                  <w:rFonts w:eastAsia="Calibri"/>
                  <w:b/>
                  <w:sz w:val="24"/>
                  <w:szCs w:val="24"/>
                </w:rPr>
                <w:t xml:space="preserve">DOKTORA </w:t>
              </w:r>
              <w:r w:rsidR="00063B49" w:rsidRPr="006E1E55">
                <w:rPr>
                  <w:rFonts w:eastAsia="Calibri"/>
                  <w:b/>
                  <w:sz w:val="24"/>
                  <w:szCs w:val="24"/>
                </w:rPr>
                <w:t xml:space="preserve">TEZ </w:t>
              </w:r>
              <w:r w:rsidR="00F17B64" w:rsidRPr="006E1E55">
                <w:rPr>
                  <w:rFonts w:eastAsia="Calibri"/>
                  <w:b/>
                  <w:sz w:val="24"/>
                  <w:szCs w:val="24"/>
                </w:rPr>
                <w:t xml:space="preserve">İZLEME </w:t>
              </w:r>
              <w:r w:rsidR="0069016C" w:rsidRPr="006E1E55">
                <w:rPr>
                  <w:rFonts w:eastAsia="Calibri"/>
                  <w:b/>
                  <w:sz w:val="24"/>
                  <w:szCs w:val="24"/>
                </w:rPr>
                <w:t>KOMİTESİ TOPLANTI TUTANAĞI</w:t>
              </w:r>
            </w:p>
          </w:sdtContent>
        </w:sdt>
        <w:sdt>
          <w:sdtPr>
            <w:rPr>
              <w:rFonts w:eastAsia="Calibri"/>
              <w:color w:val="FF0000"/>
              <w:szCs w:val="20"/>
            </w:rPr>
            <w:id w:val="1667134228"/>
            <w:lock w:val="sdtContentLocked"/>
            <w:placeholder>
              <w:docPart w:val="DefaultPlaceholder_-1854013440"/>
            </w:placeholder>
            <w:text/>
          </w:sdtPr>
          <w:sdtContent>
            <w:p w14:paraId="5C3BA791" w14:textId="3F0804DE" w:rsidR="004122D2" w:rsidRPr="009A5F06" w:rsidRDefault="00553356" w:rsidP="00553356">
              <w:pPr>
                <w:tabs>
                  <w:tab w:val="center" w:pos="4536"/>
                  <w:tab w:val="right" w:pos="9072"/>
                </w:tabs>
                <w:jc w:val="center"/>
                <w:rPr>
                  <w:rFonts w:eastAsia="Calibri"/>
                  <w:sz w:val="24"/>
                  <w:szCs w:val="24"/>
                </w:rPr>
              </w:pPr>
              <w:r w:rsidRPr="00505B4B">
                <w:rPr>
                  <w:rFonts w:eastAsia="Calibri"/>
                  <w:color w:val="FF0000"/>
                  <w:szCs w:val="20"/>
                </w:rPr>
                <w:t>(</w:t>
              </w:r>
              <w:r w:rsidR="004122D2" w:rsidRPr="00505B4B">
                <w:rPr>
                  <w:rFonts w:eastAsia="Calibri"/>
                  <w:color w:val="FF0000"/>
                  <w:szCs w:val="20"/>
                </w:rPr>
                <w:t>Form ve Ekleri Bilgisayar Ortamında Doldurunuz</w:t>
              </w:r>
              <w:r w:rsidRPr="00505B4B">
                <w:rPr>
                  <w:rFonts w:eastAsia="Calibri"/>
                  <w:color w:val="FF0000"/>
                  <w:szCs w:val="20"/>
                </w:rPr>
                <w:t>. İşaretlemek İstediğiniz Kutucuğu Tıklayınız)</w:t>
              </w:r>
            </w:p>
          </w:sdtContent>
        </w:sdt>
      </w:tc>
    </w:tr>
    <w:bookmarkEnd w:id="0"/>
  </w:tbl>
  <w:p w14:paraId="4157AB91" w14:textId="1AC61AA4" w:rsidR="00CB3DDC" w:rsidRPr="002E63CA" w:rsidRDefault="00CB3DDC" w:rsidP="00CB3DDC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3A6"/>
    <w:multiLevelType w:val="hybridMultilevel"/>
    <w:tmpl w:val="AAEC9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68D1"/>
    <w:multiLevelType w:val="hybridMultilevel"/>
    <w:tmpl w:val="DA5A52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229512">
    <w:abstractNumId w:val="1"/>
  </w:num>
  <w:num w:numId="2" w16cid:durableId="75300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7"/>
    <w:rsid w:val="00004087"/>
    <w:rsid w:val="00004462"/>
    <w:rsid w:val="00014545"/>
    <w:rsid w:val="0001644B"/>
    <w:rsid w:val="0001680A"/>
    <w:rsid w:val="00027E06"/>
    <w:rsid w:val="0003282C"/>
    <w:rsid w:val="00036FA7"/>
    <w:rsid w:val="00056AB7"/>
    <w:rsid w:val="00063B49"/>
    <w:rsid w:val="000741E5"/>
    <w:rsid w:val="00074CC2"/>
    <w:rsid w:val="00075BB3"/>
    <w:rsid w:val="00084263"/>
    <w:rsid w:val="000926A4"/>
    <w:rsid w:val="0009367A"/>
    <w:rsid w:val="00094815"/>
    <w:rsid w:val="000967DB"/>
    <w:rsid w:val="000C03D4"/>
    <w:rsid w:val="000C4A1A"/>
    <w:rsid w:val="000D6860"/>
    <w:rsid w:val="000E4533"/>
    <w:rsid w:val="000F55D0"/>
    <w:rsid w:val="0011185E"/>
    <w:rsid w:val="00120BF1"/>
    <w:rsid w:val="001226B8"/>
    <w:rsid w:val="00130663"/>
    <w:rsid w:val="00133F93"/>
    <w:rsid w:val="001414B8"/>
    <w:rsid w:val="0014213D"/>
    <w:rsid w:val="0015437A"/>
    <w:rsid w:val="00157956"/>
    <w:rsid w:val="00157AFB"/>
    <w:rsid w:val="0016212A"/>
    <w:rsid w:val="001720AC"/>
    <w:rsid w:val="0017674F"/>
    <w:rsid w:val="001A7DFA"/>
    <w:rsid w:val="001C1AC1"/>
    <w:rsid w:val="001C5CF3"/>
    <w:rsid w:val="001D4402"/>
    <w:rsid w:val="001E5F54"/>
    <w:rsid w:val="001F150E"/>
    <w:rsid w:val="00202E17"/>
    <w:rsid w:val="00203F31"/>
    <w:rsid w:val="0020607E"/>
    <w:rsid w:val="00217032"/>
    <w:rsid w:val="00217B6A"/>
    <w:rsid w:val="00226103"/>
    <w:rsid w:val="00230B93"/>
    <w:rsid w:val="00232A16"/>
    <w:rsid w:val="002405D1"/>
    <w:rsid w:val="002463ED"/>
    <w:rsid w:val="00253F39"/>
    <w:rsid w:val="00270CDF"/>
    <w:rsid w:val="00274177"/>
    <w:rsid w:val="00274A82"/>
    <w:rsid w:val="00290717"/>
    <w:rsid w:val="00292B3B"/>
    <w:rsid w:val="002936BF"/>
    <w:rsid w:val="0029514A"/>
    <w:rsid w:val="0029707E"/>
    <w:rsid w:val="002A3B60"/>
    <w:rsid w:val="002B7D7E"/>
    <w:rsid w:val="002C5EA0"/>
    <w:rsid w:val="002D590D"/>
    <w:rsid w:val="002E3CA3"/>
    <w:rsid w:val="002E63CA"/>
    <w:rsid w:val="002F1074"/>
    <w:rsid w:val="002F3D99"/>
    <w:rsid w:val="002F61BD"/>
    <w:rsid w:val="00307F84"/>
    <w:rsid w:val="0031515A"/>
    <w:rsid w:val="003257E9"/>
    <w:rsid w:val="00332C8E"/>
    <w:rsid w:val="0033450E"/>
    <w:rsid w:val="00367133"/>
    <w:rsid w:val="003717ED"/>
    <w:rsid w:val="00396331"/>
    <w:rsid w:val="003A33F0"/>
    <w:rsid w:val="003A45A8"/>
    <w:rsid w:val="003C45DA"/>
    <w:rsid w:val="003C4989"/>
    <w:rsid w:val="003C4B21"/>
    <w:rsid w:val="003D14B2"/>
    <w:rsid w:val="003D54DC"/>
    <w:rsid w:val="003D72F7"/>
    <w:rsid w:val="003E50C3"/>
    <w:rsid w:val="00402C20"/>
    <w:rsid w:val="00407F96"/>
    <w:rsid w:val="004122D2"/>
    <w:rsid w:val="004130D1"/>
    <w:rsid w:val="0043243F"/>
    <w:rsid w:val="0044537A"/>
    <w:rsid w:val="00450062"/>
    <w:rsid w:val="004517DB"/>
    <w:rsid w:val="00454BE1"/>
    <w:rsid w:val="00464695"/>
    <w:rsid w:val="00482EE1"/>
    <w:rsid w:val="004A30DA"/>
    <w:rsid w:val="004A7C42"/>
    <w:rsid w:val="004B27F8"/>
    <w:rsid w:val="004E0E35"/>
    <w:rsid w:val="004F5217"/>
    <w:rsid w:val="00500217"/>
    <w:rsid w:val="00504DE4"/>
    <w:rsid w:val="00505B4B"/>
    <w:rsid w:val="00517D98"/>
    <w:rsid w:val="00524BC7"/>
    <w:rsid w:val="00542BCD"/>
    <w:rsid w:val="005468BD"/>
    <w:rsid w:val="005475A2"/>
    <w:rsid w:val="00551FF4"/>
    <w:rsid w:val="00553356"/>
    <w:rsid w:val="005623D5"/>
    <w:rsid w:val="00564003"/>
    <w:rsid w:val="0058133C"/>
    <w:rsid w:val="005854C5"/>
    <w:rsid w:val="00586D69"/>
    <w:rsid w:val="005909BB"/>
    <w:rsid w:val="0059727D"/>
    <w:rsid w:val="005A2A51"/>
    <w:rsid w:val="005A3C98"/>
    <w:rsid w:val="005B1F03"/>
    <w:rsid w:val="005B59B3"/>
    <w:rsid w:val="005B5D52"/>
    <w:rsid w:val="005C6D18"/>
    <w:rsid w:val="005C7D56"/>
    <w:rsid w:val="005E031D"/>
    <w:rsid w:val="005E1685"/>
    <w:rsid w:val="00614931"/>
    <w:rsid w:val="006154E3"/>
    <w:rsid w:val="00617F37"/>
    <w:rsid w:val="0062589C"/>
    <w:rsid w:val="00631BCA"/>
    <w:rsid w:val="00645584"/>
    <w:rsid w:val="00645809"/>
    <w:rsid w:val="00661B4E"/>
    <w:rsid w:val="00665CB2"/>
    <w:rsid w:val="006733A1"/>
    <w:rsid w:val="006760E6"/>
    <w:rsid w:val="006823B9"/>
    <w:rsid w:val="00683C0B"/>
    <w:rsid w:val="0069016C"/>
    <w:rsid w:val="006919C4"/>
    <w:rsid w:val="00691BFA"/>
    <w:rsid w:val="006B3C7B"/>
    <w:rsid w:val="006B602C"/>
    <w:rsid w:val="006C1B81"/>
    <w:rsid w:val="006C7201"/>
    <w:rsid w:val="006D6A55"/>
    <w:rsid w:val="006E1E55"/>
    <w:rsid w:val="006F09EF"/>
    <w:rsid w:val="006F480E"/>
    <w:rsid w:val="007043A1"/>
    <w:rsid w:val="00705339"/>
    <w:rsid w:val="007076D9"/>
    <w:rsid w:val="00743150"/>
    <w:rsid w:val="00747B6D"/>
    <w:rsid w:val="007521AF"/>
    <w:rsid w:val="00753223"/>
    <w:rsid w:val="007533AF"/>
    <w:rsid w:val="00766C4F"/>
    <w:rsid w:val="0077136E"/>
    <w:rsid w:val="00775295"/>
    <w:rsid w:val="00794D72"/>
    <w:rsid w:val="00796D54"/>
    <w:rsid w:val="007A37B9"/>
    <w:rsid w:val="007A4FA2"/>
    <w:rsid w:val="007B09AC"/>
    <w:rsid w:val="007B248D"/>
    <w:rsid w:val="007B32E2"/>
    <w:rsid w:val="007D1B46"/>
    <w:rsid w:val="007D7208"/>
    <w:rsid w:val="007E62E9"/>
    <w:rsid w:val="0080737A"/>
    <w:rsid w:val="008341C4"/>
    <w:rsid w:val="0083442F"/>
    <w:rsid w:val="00836139"/>
    <w:rsid w:val="00841549"/>
    <w:rsid w:val="00856679"/>
    <w:rsid w:val="00856D65"/>
    <w:rsid w:val="0085732E"/>
    <w:rsid w:val="008649E0"/>
    <w:rsid w:val="008809A1"/>
    <w:rsid w:val="008868A6"/>
    <w:rsid w:val="008A5BD4"/>
    <w:rsid w:val="008B5081"/>
    <w:rsid w:val="008D26F0"/>
    <w:rsid w:val="008D6BDF"/>
    <w:rsid w:val="008F5CE4"/>
    <w:rsid w:val="00914B9E"/>
    <w:rsid w:val="00922CA6"/>
    <w:rsid w:val="0093025A"/>
    <w:rsid w:val="0094339E"/>
    <w:rsid w:val="0095552E"/>
    <w:rsid w:val="009646DA"/>
    <w:rsid w:val="00967799"/>
    <w:rsid w:val="009754DA"/>
    <w:rsid w:val="00987500"/>
    <w:rsid w:val="00990214"/>
    <w:rsid w:val="00994BE9"/>
    <w:rsid w:val="009B2A26"/>
    <w:rsid w:val="009C0B07"/>
    <w:rsid w:val="009C6D63"/>
    <w:rsid w:val="009D1A78"/>
    <w:rsid w:val="009F0985"/>
    <w:rsid w:val="009F6886"/>
    <w:rsid w:val="009F7045"/>
    <w:rsid w:val="00A0578D"/>
    <w:rsid w:val="00A07B05"/>
    <w:rsid w:val="00A16DA8"/>
    <w:rsid w:val="00A226D5"/>
    <w:rsid w:val="00A25474"/>
    <w:rsid w:val="00A37724"/>
    <w:rsid w:val="00A37A0D"/>
    <w:rsid w:val="00A4255B"/>
    <w:rsid w:val="00A61052"/>
    <w:rsid w:val="00A658EE"/>
    <w:rsid w:val="00A8324B"/>
    <w:rsid w:val="00A85F8A"/>
    <w:rsid w:val="00A90F11"/>
    <w:rsid w:val="00A93B73"/>
    <w:rsid w:val="00AA0A4A"/>
    <w:rsid w:val="00AA3A82"/>
    <w:rsid w:val="00AB314F"/>
    <w:rsid w:val="00AB7A28"/>
    <w:rsid w:val="00AC12DF"/>
    <w:rsid w:val="00AC4D73"/>
    <w:rsid w:val="00AD3652"/>
    <w:rsid w:val="00AD72B4"/>
    <w:rsid w:val="00AD78E5"/>
    <w:rsid w:val="00AE6852"/>
    <w:rsid w:val="00AF7B73"/>
    <w:rsid w:val="00B13829"/>
    <w:rsid w:val="00B300FF"/>
    <w:rsid w:val="00B32216"/>
    <w:rsid w:val="00B3768D"/>
    <w:rsid w:val="00B45B65"/>
    <w:rsid w:val="00B521BC"/>
    <w:rsid w:val="00B81725"/>
    <w:rsid w:val="00B86D22"/>
    <w:rsid w:val="00B9365D"/>
    <w:rsid w:val="00BA1BFF"/>
    <w:rsid w:val="00BA326A"/>
    <w:rsid w:val="00BB17E8"/>
    <w:rsid w:val="00BB40D4"/>
    <w:rsid w:val="00BB7AAC"/>
    <w:rsid w:val="00BC17C4"/>
    <w:rsid w:val="00BC75DD"/>
    <w:rsid w:val="00BD1D0A"/>
    <w:rsid w:val="00BD2EF7"/>
    <w:rsid w:val="00BE1C3D"/>
    <w:rsid w:val="00BE6CD0"/>
    <w:rsid w:val="00BF1CFE"/>
    <w:rsid w:val="00BF41C0"/>
    <w:rsid w:val="00BF5318"/>
    <w:rsid w:val="00BF7D57"/>
    <w:rsid w:val="00C04DDE"/>
    <w:rsid w:val="00C1069D"/>
    <w:rsid w:val="00C1234B"/>
    <w:rsid w:val="00C13F1E"/>
    <w:rsid w:val="00C162B0"/>
    <w:rsid w:val="00C21910"/>
    <w:rsid w:val="00C248B7"/>
    <w:rsid w:val="00C52F74"/>
    <w:rsid w:val="00C5354E"/>
    <w:rsid w:val="00C635CA"/>
    <w:rsid w:val="00C91A6E"/>
    <w:rsid w:val="00C9294C"/>
    <w:rsid w:val="00C943C8"/>
    <w:rsid w:val="00CA33A0"/>
    <w:rsid w:val="00CA7D57"/>
    <w:rsid w:val="00CB3DDC"/>
    <w:rsid w:val="00CB4AA4"/>
    <w:rsid w:val="00CE79F4"/>
    <w:rsid w:val="00D12735"/>
    <w:rsid w:val="00D15468"/>
    <w:rsid w:val="00D30ABD"/>
    <w:rsid w:val="00D3700F"/>
    <w:rsid w:val="00D43A08"/>
    <w:rsid w:val="00D549DB"/>
    <w:rsid w:val="00D67B9E"/>
    <w:rsid w:val="00D90300"/>
    <w:rsid w:val="00DB13C7"/>
    <w:rsid w:val="00DB4A52"/>
    <w:rsid w:val="00DC6CF6"/>
    <w:rsid w:val="00DC7455"/>
    <w:rsid w:val="00DE37B4"/>
    <w:rsid w:val="00DE7E01"/>
    <w:rsid w:val="00DF0FD9"/>
    <w:rsid w:val="00DF5754"/>
    <w:rsid w:val="00DF59F1"/>
    <w:rsid w:val="00E0235A"/>
    <w:rsid w:val="00E02B5E"/>
    <w:rsid w:val="00E07F0D"/>
    <w:rsid w:val="00E10D99"/>
    <w:rsid w:val="00E10E00"/>
    <w:rsid w:val="00E17ED2"/>
    <w:rsid w:val="00E2003D"/>
    <w:rsid w:val="00E2689F"/>
    <w:rsid w:val="00E40D9C"/>
    <w:rsid w:val="00E46039"/>
    <w:rsid w:val="00E55A4C"/>
    <w:rsid w:val="00E55F87"/>
    <w:rsid w:val="00E63D7D"/>
    <w:rsid w:val="00E708FD"/>
    <w:rsid w:val="00E76FE6"/>
    <w:rsid w:val="00E801D8"/>
    <w:rsid w:val="00E81C90"/>
    <w:rsid w:val="00E83D57"/>
    <w:rsid w:val="00E84DBD"/>
    <w:rsid w:val="00E93895"/>
    <w:rsid w:val="00EC793B"/>
    <w:rsid w:val="00ED15F0"/>
    <w:rsid w:val="00ED16F0"/>
    <w:rsid w:val="00EE2445"/>
    <w:rsid w:val="00EE6AEC"/>
    <w:rsid w:val="00EF17AB"/>
    <w:rsid w:val="00F0577C"/>
    <w:rsid w:val="00F12761"/>
    <w:rsid w:val="00F17B64"/>
    <w:rsid w:val="00F33EFD"/>
    <w:rsid w:val="00F34707"/>
    <w:rsid w:val="00F37F90"/>
    <w:rsid w:val="00F43171"/>
    <w:rsid w:val="00F51F36"/>
    <w:rsid w:val="00F87D5C"/>
    <w:rsid w:val="00F91BF8"/>
    <w:rsid w:val="00FB3A12"/>
    <w:rsid w:val="00FB43C9"/>
    <w:rsid w:val="00FB6D34"/>
    <w:rsid w:val="00FC36F8"/>
    <w:rsid w:val="00FC3991"/>
    <w:rsid w:val="00FD0B07"/>
    <w:rsid w:val="00FD54D7"/>
    <w:rsid w:val="00FD550E"/>
    <w:rsid w:val="00FD66FD"/>
    <w:rsid w:val="00FE1F90"/>
    <w:rsid w:val="00FE6B43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638A"/>
  <w15:docId w15:val="{47C0F386-D727-47B0-9DF5-3B81A7DD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unhideWhenUsed/>
    <w:qFormat/>
    <w:rsid w:val="009C6D63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rsid w:val="009C6D63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AralkYok">
    <w:name w:val="No Spacing"/>
    <w:basedOn w:val="Normal"/>
    <w:link w:val="AralkYokChar"/>
    <w:uiPriority w:val="1"/>
    <w:qFormat/>
    <w:rsid w:val="00661B4E"/>
    <w:pPr>
      <w:spacing w:after="0" w:line="240" w:lineRule="auto"/>
      <w:jc w:val="both"/>
    </w:pPr>
    <w:rPr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661B4E"/>
    <w:rPr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DF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B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7C4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E0E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7826004F854968B0CBECCAC6D2F4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75180A-3205-4B3C-BC46-7E0A761D0142}"/>
      </w:docPartPr>
      <w:docPartBody>
        <w:p w:rsidR="00E351E4" w:rsidRDefault="00DF74FB" w:rsidP="00DF74FB">
          <w:pPr>
            <w:pStyle w:val="1F7826004F854968B0CBECCAC6D2F42A2"/>
          </w:pPr>
          <w:r>
            <w:rPr>
              <w:color w:val="FF0000"/>
            </w:rPr>
            <w:t>E-Postanızı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5EC523CF17DF4B9788274872503A30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DC9F3E-0502-44A4-8025-D46BA43C81DA}"/>
      </w:docPartPr>
      <w:docPartBody>
        <w:p w:rsidR="00E351E4" w:rsidRDefault="00DF74FB" w:rsidP="00DF74FB">
          <w:pPr>
            <w:pStyle w:val="5EC523CF17DF4B9788274872503A30D92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Ad SOYAD Yazınız</w:t>
          </w:r>
        </w:p>
      </w:docPartBody>
    </w:docPart>
    <w:docPart>
      <w:docPartPr>
        <w:name w:val="CF7C84396C094893B3980AF5702CAF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00FF14-225D-40AB-8867-36E3E20BE2FF}"/>
      </w:docPartPr>
      <w:docPartBody>
        <w:p w:rsidR="00E351E4" w:rsidRDefault="00DF74FB" w:rsidP="00DF74FB">
          <w:pPr>
            <w:pStyle w:val="CF7C84396C094893B3980AF5702CAF1C2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</w:t>
          </w:r>
          <w:r>
            <w:rPr>
              <w:color w:val="FF0000"/>
            </w:rPr>
            <w:t>Numaranızı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49162B6C79FC4B62AC3BE995EC790D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B94FEB-D62C-4ADF-85BC-22FCC7680D6E}"/>
      </w:docPartPr>
      <w:docPartBody>
        <w:p w:rsidR="00E351E4" w:rsidRDefault="00DF74FB" w:rsidP="00DF74FB">
          <w:pPr>
            <w:pStyle w:val="49162B6C79FC4B62AC3BE995EC790D592"/>
          </w:pPr>
          <w:r>
            <w:rPr>
              <w:color w:val="FF0000"/>
            </w:rPr>
            <w:t>Cep Telefonunuzu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BBF118CB93FA468C940C26C75197CF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55D14-939F-4481-83EC-5559B7EC2561}"/>
      </w:docPartPr>
      <w:docPartBody>
        <w:p w:rsidR="00E351E4" w:rsidRDefault="00DF74FB" w:rsidP="00DF74FB">
          <w:pPr>
            <w:pStyle w:val="BBF118CB93FA468C940C26C75197CF872"/>
          </w:pPr>
          <w:r w:rsidRPr="00D83D65">
            <w:rPr>
              <w:color w:val="FF0000"/>
            </w:rPr>
            <w:t>Ana Bilim/ Ana Sanat Dalınızı Yazınız</w:t>
          </w:r>
        </w:p>
      </w:docPartBody>
    </w:docPart>
    <w:docPart>
      <w:docPartPr>
        <w:name w:val="60AE9A2533AE4358B86D563502F62D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8CE82D-41F9-49B0-A0DE-45FCDE08B4C6}"/>
      </w:docPartPr>
      <w:docPartBody>
        <w:p w:rsidR="00E351E4" w:rsidRDefault="00DF74FB" w:rsidP="00DF74FB">
          <w:pPr>
            <w:pStyle w:val="60AE9A2533AE4358B86D563502F62D142"/>
          </w:pPr>
          <w:r>
            <w:rPr>
              <w:color w:val="FF0000"/>
            </w:rPr>
            <w:t>Program Adını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446F4D41A396424A801F5A0E36F6E0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7F7BE8-C641-4573-BC74-B44296E4EB97}"/>
      </w:docPartPr>
      <w:docPartBody>
        <w:p w:rsidR="00E351E4" w:rsidRDefault="00DF74FB" w:rsidP="00DF74FB">
          <w:pPr>
            <w:pStyle w:val="446F4D41A396424A801F5A0E36F6E01C2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  <w:docPart>
      <w:docPartPr>
        <w:name w:val="D64462163E004F5EA49BA6F7B443F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1380DB-6056-4435-8950-0971B9968AE6}"/>
      </w:docPartPr>
      <w:docPartBody>
        <w:p w:rsidR="00E351E4" w:rsidRDefault="00DF74FB" w:rsidP="00DF74FB">
          <w:pPr>
            <w:pStyle w:val="D64462163E004F5EA49BA6F7B443F3AE2"/>
          </w:pPr>
          <w:r>
            <w:rPr>
              <w:color w:val="FF0000"/>
            </w:rPr>
            <w:t xml:space="preserve">Tez Başlığınızı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2BA143-5CE4-4114-BF36-BD259798A1C8}"/>
      </w:docPartPr>
      <w:docPartBody>
        <w:p w:rsidR="00E351E4" w:rsidRDefault="00DF74FB">
          <w:r w:rsidRPr="002C0D43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FB"/>
    <w:rsid w:val="003A713C"/>
    <w:rsid w:val="00455FDA"/>
    <w:rsid w:val="00492E86"/>
    <w:rsid w:val="006F09EF"/>
    <w:rsid w:val="008A5BD4"/>
    <w:rsid w:val="00A93B73"/>
    <w:rsid w:val="00B41E34"/>
    <w:rsid w:val="00DF74FB"/>
    <w:rsid w:val="00E351E4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F74FB"/>
    <w:rPr>
      <w:color w:val="666666"/>
    </w:rPr>
  </w:style>
  <w:style w:type="paragraph" w:customStyle="1" w:styleId="5EC523CF17DF4B9788274872503A30D92">
    <w:name w:val="5EC523CF17DF4B9788274872503A30D9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  <w:style w:type="paragraph" w:customStyle="1" w:styleId="CF7C84396C094893B3980AF5702CAF1C2">
    <w:name w:val="CF7C84396C094893B3980AF5702CAF1C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  <w:style w:type="paragraph" w:customStyle="1" w:styleId="49162B6C79FC4B62AC3BE995EC790D592">
    <w:name w:val="49162B6C79FC4B62AC3BE995EC790D59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  <w:style w:type="paragraph" w:customStyle="1" w:styleId="1F7826004F854968B0CBECCAC6D2F42A2">
    <w:name w:val="1F7826004F854968B0CBECCAC6D2F42A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  <w:style w:type="paragraph" w:customStyle="1" w:styleId="BBF118CB93FA468C940C26C75197CF872">
    <w:name w:val="BBF118CB93FA468C940C26C75197CF87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  <w:style w:type="paragraph" w:customStyle="1" w:styleId="60AE9A2533AE4358B86D563502F62D142">
    <w:name w:val="60AE9A2533AE4358B86D563502F62D14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  <w:style w:type="paragraph" w:customStyle="1" w:styleId="446F4D41A396424A801F5A0E36F6E01C2">
    <w:name w:val="446F4D41A396424A801F5A0E36F6E01C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  <w:style w:type="paragraph" w:customStyle="1" w:styleId="D64462163E004F5EA49BA6F7B443F3AE2">
    <w:name w:val="D64462163E004F5EA49BA6F7B443F3AE2"/>
    <w:rsid w:val="00DF74FB"/>
    <w:pPr>
      <w:spacing w:after="200" w:line="276" w:lineRule="auto"/>
    </w:pPr>
    <w:rPr>
      <w:rFonts w:ascii="Times New Roman" w:eastAsiaTheme="minorHAnsi" w:hAnsi="Times New Roman" w:cs="Times New Roman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SeFa</dc:creator>
  <cp:lastModifiedBy>Elif</cp:lastModifiedBy>
  <cp:revision>2</cp:revision>
  <cp:lastPrinted>2024-03-29T11:29:00Z</cp:lastPrinted>
  <dcterms:created xsi:type="dcterms:W3CDTF">2025-11-06T07:10:00Z</dcterms:created>
  <dcterms:modified xsi:type="dcterms:W3CDTF">2025-11-06T07:10:00Z</dcterms:modified>
</cp:coreProperties>
</file>